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2E0D" w14:textId="6EAF2ED2"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PROCESSO LICITATÓRIO Nº </w:t>
      </w:r>
      <w:r w:rsidR="0061690E">
        <w:rPr>
          <w:rFonts w:ascii="Book Antiqua" w:hAnsi="Book Antiqua" w:cs="Arial"/>
          <w:b/>
          <w:bCs/>
        </w:rPr>
        <w:t>50</w:t>
      </w:r>
      <w:r w:rsidR="000143F0">
        <w:rPr>
          <w:rFonts w:ascii="Book Antiqua" w:hAnsi="Book Antiqua" w:cs="Arial"/>
          <w:b/>
          <w:bCs/>
        </w:rPr>
        <w:t>/2022</w:t>
      </w:r>
    </w:p>
    <w:p w14:paraId="1D475336" w14:textId="77777777" w:rsidR="00696F12" w:rsidRPr="00646B1A" w:rsidRDefault="00696F12" w:rsidP="00696F12">
      <w:pPr>
        <w:autoSpaceDE w:val="0"/>
        <w:autoSpaceDN w:val="0"/>
        <w:adjustRightInd w:val="0"/>
        <w:jc w:val="center"/>
        <w:rPr>
          <w:rFonts w:ascii="Book Antiqua" w:hAnsi="Book Antiqua" w:cs="Arial"/>
          <w:b/>
          <w:bCs/>
        </w:rPr>
      </w:pPr>
    </w:p>
    <w:p w14:paraId="544FF1B8" w14:textId="4C9A2E57" w:rsidR="00696F12" w:rsidRDefault="00E7408D" w:rsidP="00696F12">
      <w:pPr>
        <w:autoSpaceDE w:val="0"/>
        <w:autoSpaceDN w:val="0"/>
        <w:adjustRightInd w:val="0"/>
        <w:jc w:val="center"/>
        <w:rPr>
          <w:rFonts w:ascii="Book Antiqua" w:hAnsi="Book Antiqua" w:cs="Arial"/>
          <w:b/>
          <w:bCs/>
        </w:rPr>
      </w:pPr>
      <w:r>
        <w:rPr>
          <w:rFonts w:ascii="Book Antiqua" w:hAnsi="Book Antiqua" w:cs="Arial"/>
          <w:b/>
          <w:bCs/>
        </w:rPr>
        <w:t xml:space="preserve">TOMADA DE PREÇOS Nº </w:t>
      </w:r>
      <w:r w:rsidR="006028D1">
        <w:rPr>
          <w:rFonts w:ascii="Book Antiqua" w:hAnsi="Book Antiqua" w:cs="Arial"/>
          <w:b/>
          <w:bCs/>
        </w:rPr>
        <w:t>10</w:t>
      </w:r>
      <w:r w:rsidR="000143F0">
        <w:rPr>
          <w:rFonts w:ascii="Book Antiqua" w:hAnsi="Book Antiqua" w:cs="Arial"/>
          <w:b/>
          <w:bCs/>
        </w:rPr>
        <w:t>/2022</w:t>
      </w:r>
    </w:p>
    <w:p w14:paraId="19F8F50A" w14:textId="77777777" w:rsidR="00696F12" w:rsidRPr="00646B1A" w:rsidRDefault="00696F12" w:rsidP="00696F12">
      <w:pPr>
        <w:autoSpaceDE w:val="0"/>
        <w:autoSpaceDN w:val="0"/>
        <w:adjustRightInd w:val="0"/>
        <w:jc w:val="center"/>
        <w:rPr>
          <w:rFonts w:ascii="Book Antiqua" w:hAnsi="Book Antiqua" w:cs="Arial"/>
          <w:b/>
          <w:bCs/>
        </w:rPr>
      </w:pPr>
    </w:p>
    <w:p w14:paraId="7EDD4843" w14:textId="77777777" w:rsidR="00696F12" w:rsidRPr="00646B1A" w:rsidRDefault="00696F12" w:rsidP="00696F12">
      <w:pPr>
        <w:autoSpaceDE w:val="0"/>
        <w:autoSpaceDN w:val="0"/>
        <w:adjustRightInd w:val="0"/>
        <w:jc w:val="center"/>
        <w:rPr>
          <w:rFonts w:ascii="Book Antiqua" w:hAnsi="Book Antiqua" w:cs="Arial"/>
          <w:b/>
          <w:bCs/>
          <w:color w:val="000000"/>
        </w:rPr>
      </w:pPr>
    </w:p>
    <w:p w14:paraId="0A2A250F" w14:textId="3AD6FC8D"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F91809">
        <w:rPr>
          <w:rFonts w:ascii="Book Antiqua" w:hAnsi="Book Antiqua" w:cs="Arial"/>
          <w:b/>
          <w:bCs/>
          <w:color w:val="000000"/>
        </w:rPr>
        <w:t>10</w:t>
      </w:r>
      <w:r w:rsidR="004D2735">
        <w:rPr>
          <w:rFonts w:ascii="Book Antiqua" w:hAnsi="Book Antiqua" w:cs="Arial"/>
          <w:b/>
          <w:bCs/>
          <w:color w:val="000000"/>
        </w:rPr>
        <w:t xml:space="preserve"> de </w:t>
      </w:r>
      <w:r w:rsidR="00B737D2">
        <w:rPr>
          <w:rFonts w:ascii="Book Antiqua" w:hAnsi="Book Antiqua" w:cs="Arial"/>
          <w:b/>
          <w:bCs/>
          <w:color w:val="000000"/>
        </w:rPr>
        <w:t>junho</w:t>
      </w:r>
      <w:r w:rsidR="00990B5D">
        <w:rPr>
          <w:rFonts w:ascii="Book Antiqua" w:hAnsi="Book Antiqua" w:cs="Arial"/>
          <w:b/>
          <w:bCs/>
          <w:color w:val="000000"/>
        </w:rPr>
        <w:t xml:space="preserve"> de 20</w:t>
      </w:r>
      <w:r w:rsidR="00276BF9">
        <w:rPr>
          <w:rFonts w:ascii="Book Antiqua" w:hAnsi="Book Antiqua" w:cs="Arial"/>
          <w:b/>
          <w:bCs/>
          <w:color w:val="000000"/>
        </w:rPr>
        <w:t>2</w:t>
      </w:r>
      <w:r w:rsidR="004D2735">
        <w:rPr>
          <w:rFonts w:ascii="Book Antiqua" w:hAnsi="Book Antiqua" w:cs="Arial"/>
          <w:b/>
          <w:bCs/>
          <w:color w:val="000000"/>
        </w:rPr>
        <w:t>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B397D">
        <w:rPr>
          <w:rFonts w:ascii="Book Antiqua" w:hAnsi="Book Antiqua" w:cs="Arial"/>
          <w:b/>
          <w:bCs/>
        </w:rPr>
        <w:t xml:space="preserve">nº </w:t>
      </w:r>
      <w:r w:rsidR="006028D1">
        <w:rPr>
          <w:rFonts w:ascii="Book Antiqua" w:hAnsi="Book Antiqua" w:cs="Arial"/>
          <w:b/>
          <w:bCs/>
        </w:rPr>
        <w:t>10</w:t>
      </w:r>
      <w:r w:rsidR="000143F0">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14:paraId="0DDC6786" w14:textId="77777777" w:rsidR="00696F12" w:rsidRPr="00646B1A" w:rsidRDefault="00696F12" w:rsidP="00696F12">
      <w:pPr>
        <w:autoSpaceDE w:val="0"/>
        <w:autoSpaceDN w:val="0"/>
        <w:adjustRightInd w:val="0"/>
        <w:jc w:val="both"/>
        <w:rPr>
          <w:rFonts w:ascii="Book Antiqua" w:hAnsi="Book Antiqua" w:cs="Arial"/>
          <w:color w:val="000000"/>
        </w:rPr>
      </w:pPr>
    </w:p>
    <w:p w14:paraId="5B7C468F" w14:textId="77777777"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bookmarkStart w:id="0" w:name="_GoBack"/>
      <w:bookmarkEnd w:id="0"/>
    </w:p>
    <w:p w14:paraId="49ABD5B5" w14:textId="323CD56E" w:rsidR="003A147C" w:rsidRDefault="00817743" w:rsidP="00A70058">
      <w:pPr>
        <w:spacing w:line="276" w:lineRule="auto"/>
        <w:jc w:val="both"/>
        <w:rPr>
          <w:rFonts w:ascii="Book Antiqua" w:hAnsi="Book Antiqua" w:cs="Arial"/>
          <w:color w:val="000000"/>
        </w:rPr>
      </w:pPr>
      <w:r w:rsidRPr="00817743">
        <w:rPr>
          <w:rFonts w:ascii="Book Antiqua" w:hAnsi="Book Antiqua" w:cs="Arial"/>
        </w:rPr>
        <w:t xml:space="preserve">1.1 </w:t>
      </w:r>
      <w:r w:rsidR="00276BF9" w:rsidRPr="00817743">
        <w:rPr>
          <w:rFonts w:ascii="Book Antiqua" w:hAnsi="Book Antiqua" w:cs="Arial"/>
        </w:rPr>
        <w:t>–</w:t>
      </w:r>
      <w:r w:rsidR="00DB75D6" w:rsidRPr="00817743">
        <w:rPr>
          <w:rFonts w:ascii="Book Antiqua" w:hAnsi="Book Antiqua" w:cs="Arial"/>
        </w:rPr>
        <w:t xml:space="preserve"> </w:t>
      </w:r>
      <w:r w:rsidR="00A70058" w:rsidRPr="00E37CE8">
        <w:rPr>
          <w:rFonts w:ascii="Book Antiqua" w:hAnsi="Book Antiqua" w:cs="Arial"/>
        </w:rPr>
        <w:t xml:space="preserve">Abertura de Processo Licitatório na modalidade Tomada de Preços, objetivando a contratação de empresa para execução </w:t>
      </w:r>
      <w:r w:rsidR="00A70058">
        <w:rPr>
          <w:rFonts w:ascii="Book Antiqua" w:hAnsi="Book Antiqua" w:cs="Arial"/>
        </w:rPr>
        <w:t xml:space="preserve">de </w:t>
      </w:r>
      <w:r w:rsidR="000143F0">
        <w:rPr>
          <w:rFonts w:ascii="Book Antiqua" w:hAnsi="Book Antiqua" w:cs="Arial"/>
        </w:rPr>
        <w:t xml:space="preserve">obras da </w:t>
      </w:r>
      <w:r w:rsidR="006028D1">
        <w:rPr>
          <w:rFonts w:ascii="Book Antiqua" w:hAnsi="Book Antiqua" w:cs="Arial"/>
        </w:rPr>
        <w:t>recuperação da quadra de areia do Parque Poliesportivo Convênio FPE nº 2022/0311 – Recuperação de espaços esportivos processo nº 22/2900-0000135-8</w:t>
      </w:r>
      <w:r w:rsidR="000143F0">
        <w:rPr>
          <w:rFonts w:ascii="Book Antiqua" w:hAnsi="Book Antiqua" w:cs="Arial"/>
        </w:rPr>
        <w:t>, conforme plantas, orçamento, planilhas e cronograma de obras em anexo.</w:t>
      </w:r>
    </w:p>
    <w:p w14:paraId="603260F6" w14:textId="77777777" w:rsidR="003A147C" w:rsidRPr="00514A98" w:rsidRDefault="003A147C" w:rsidP="003A147C">
      <w:pPr>
        <w:widowControl w:val="0"/>
        <w:autoSpaceDE w:val="0"/>
        <w:autoSpaceDN w:val="0"/>
        <w:adjustRightInd w:val="0"/>
        <w:ind w:firstLine="709"/>
        <w:jc w:val="both"/>
        <w:rPr>
          <w:rFonts w:ascii="Book Antiqua" w:hAnsi="Book Antiqua" w:cs="Arial"/>
        </w:rPr>
      </w:pPr>
      <w:r w:rsidRPr="00514A98">
        <w:rPr>
          <w:rFonts w:ascii="Book Antiqua" w:hAnsi="Book Antiqua" w:cs="Arial"/>
        </w:rPr>
        <w:t xml:space="preserve">O pagamento será executado conforme a evolução da obra, emissão de boletim de medição através do setor de engenharia e apresentação de nota fiscal pela empresa contratada. </w:t>
      </w:r>
    </w:p>
    <w:p w14:paraId="07BE9FE7" w14:textId="77777777" w:rsidR="003A147C" w:rsidRPr="00DB75D6" w:rsidRDefault="003A147C" w:rsidP="003A147C">
      <w:pPr>
        <w:jc w:val="both"/>
        <w:rPr>
          <w:rFonts w:ascii="Bookman Old Style" w:hAnsi="Bookman Old Style" w:cs="Arial"/>
          <w:color w:val="000000"/>
        </w:rPr>
      </w:pPr>
    </w:p>
    <w:p w14:paraId="37090EED" w14:textId="77777777" w:rsidR="003A147C" w:rsidRDefault="003A147C" w:rsidP="003A147C">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14:paraId="718E61CD" w14:textId="4D88AE14" w:rsidR="003A147C" w:rsidRDefault="003A147C"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Pr>
          <w:rFonts w:ascii="Book Antiqua" w:hAnsi="Book Antiqua" w:cs="Arial"/>
          <w:b/>
        </w:rPr>
        <w:t>poder</w:t>
      </w:r>
      <w:r w:rsidRPr="00DB267D">
        <w:rPr>
          <w:rFonts w:ascii="Book Antiqua" w:hAnsi="Book Antiqua" w:cs="Arial"/>
          <w:b/>
        </w:rPr>
        <w:t xml:space="preserve">á ser realizada pelo responsável técnico da empresa no dia </w:t>
      </w:r>
      <w:r w:rsidR="004D2735">
        <w:rPr>
          <w:rFonts w:ascii="Book Antiqua" w:hAnsi="Book Antiqua" w:cs="Arial"/>
          <w:b/>
        </w:rPr>
        <w:t xml:space="preserve">07 de </w:t>
      </w:r>
      <w:r w:rsidR="00B737D2">
        <w:rPr>
          <w:rFonts w:ascii="Book Antiqua" w:hAnsi="Book Antiqua" w:cs="Arial"/>
          <w:b/>
        </w:rPr>
        <w:t>junh</w:t>
      </w:r>
      <w:r w:rsidR="004D2735">
        <w:rPr>
          <w:rFonts w:ascii="Book Antiqua" w:hAnsi="Book Antiqua" w:cs="Arial"/>
          <w:b/>
        </w:rPr>
        <w:t>o de 2022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Pr>
          <w:rFonts w:ascii="Book Antiqua" w:hAnsi="Book Antiqua" w:cs="Arial"/>
        </w:rPr>
        <w:t xml:space="preserve"> de Constantina-RS</w:t>
      </w:r>
      <w:r w:rsidRPr="003E3CD0">
        <w:rPr>
          <w:rFonts w:ascii="Book Antiqua" w:hAnsi="Book Antiqua" w:cs="Arial"/>
        </w:rPr>
        <w:t>.</w:t>
      </w:r>
    </w:p>
    <w:p w14:paraId="7E4AEF2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3A147C">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14:paraId="1BC5AAC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817743">
        <w:rPr>
          <w:rFonts w:ascii="Book Antiqua" w:hAnsi="Book Antiqua" w:cs="Arial"/>
          <w:color w:val="000000"/>
        </w:rPr>
        <w:t>.</w:t>
      </w:r>
      <w:r w:rsidR="003A147C">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1 (um) representante de cada proponente.</w:t>
      </w:r>
    </w:p>
    <w:p w14:paraId="09352E4C" w14:textId="77777777" w:rsidR="00696F12" w:rsidRDefault="00696F12" w:rsidP="00696F12">
      <w:pPr>
        <w:autoSpaceDE w:val="0"/>
        <w:autoSpaceDN w:val="0"/>
        <w:adjustRightInd w:val="0"/>
        <w:jc w:val="both"/>
        <w:rPr>
          <w:rFonts w:ascii="Book Antiqua" w:hAnsi="Book Antiqua" w:cs="Arial"/>
          <w:color w:val="000000"/>
        </w:rPr>
      </w:pPr>
    </w:p>
    <w:p w14:paraId="583DCE35"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14:paraId="561CB4B9" w14:textId="7375744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F91809">
        <w:rPr>
          <w:rFonts w:ascii="Book Antiqua" w:eastAsia="Arial Unicode MS" w:hAnsi="Book Antiqua" w:cs="Arial"/>
          <w:b/>
        </w:rPr>
        <w:t>07</w:t>
      </w:r>
      <w:r w:rsidR="003C7C05">
        <w:rPr>
          <w:rFonts w:ascii="Book Antiqua" w:eastAsia="Arial Unicode MS" w:hAnsi="Book Antiqua" w:cs="Arial"/>
          <w:b/>
        </w:rPr>
        <w:t xml:space="preserve"> de</w:t>
      </w:r>
      <w:r w:rsidR="00201239">
        <w:rPr>
          <w:rFonts w:ascii="Book Antiqua" w:eastAsia="Arial Unicode MS" w:hAnsi="Book Antiqua" w:cs="Arial"/>
          <w:b/>
        </w:rPr>
        <w:t xml:space="preserve"> </w:t>
      </w:r>
      <w:r w:rsidR="00B737D2">
        <w:rPr>
          <w:rFonts w:ascii="Book Antiqua" w:eastAsia="Arial Unicode MS" w:hAnsi="Book Antiqua" w:cs="Arial"/>
          <w:b/>
        </w:rPr>
        <w:t>junh</w:t>
      </w:r>
      <w:r w:rsidR="004D2735">
        <w:rPr>
          <w:rFonts w:ascii="Book Antiqua" w:eastAsia="Arial Unicode MS" w:hAnsi="Book Antiqua" w:cs="Arial"/>
          <w:b/>
        </w:rPr>
        <w:t>o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14:paraId="264E0582" w14:textId="77777777"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14:paraId="1A362013"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14:paraId="29793632"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2A20E5F8"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14:paraId="4B2331B6"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14:paraId="2036EC0F"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14:paraId="760AC63A" w14:textId="77777777"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14:paraId="1663838D"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14:paraId="02BA8208"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14:paraId="481B1D29"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14:paraId="533A86D6"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roofErr w:type="gramStart"/>
      <w:r w:rsidRPr="00734862">
        <w:rPr>
          <w:rFonts w:ascii="Book Antiqua" w:eastAsia="Arial Unicode MS" w:hAnsi="Book Antiqua" w:cs="Arial"/>
        </w:rPr>
        <w:t>Estadual e Municipal</w:t>
      </w:r>
      <w:proofErr w:type="gramEnd"/>
      <w:r w:rsidRPr="00734862">
        <w:rPr>
          <w:rFonts w:ascii="Book Antiqua" w:eastAsia="Arial Unicode MS" w:hAnsi="Book Antiqua" w:cs="Arial"/>
        </w:rPr>
        <w:t>, sendo a última do domicílio ou sede do licitante;</w:t>
      </w:r>
    </w:p>
    <w:p w14:paraId="0753A18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14:paraId="2E686D18"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14:paraId="772DFC45" w14:textId="7777777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14:paraId="3A33D901" w14:textId="77777777"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14:paraId="7218D19A"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14:paraId="3D2E03C5" w14:textId="77777777"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14:paraId="29537C1A" w14:textId="77777777"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Pr="0039078A">
        <w:rPr>
          <w:rFonts w:ascii="Book Antiqua" w:eastAsia="Arial Unicode MS" w:hAnsi="Book Antiqua" w:cs="Arial"/>
        </w:rPr>
        <w:t xml:space="preserve"> certidão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14:paraId="02CCBBA1"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0346BC39" w14:textId="77777777"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14:paraId="4BAF9B0B" w14:textId="77777777"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w:t>
      </w:r>
      <w:r w:rsidR="009B60A6">
        <w:rPr>
          <w:rFonts w:ascii="Book Antiqua" w:eastAsia="Arial Unicode MS" w:hAnsi="Book Antiqua" w:cs="Arial"/>
        </w:rPr>
        <w:t>20</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14:paraId="2ADBD8A6"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14:paraId="4F131A77"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14:paraId="2AEB2FF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 </w:t>
      </w:r>
      <w:r w:rsidRPr="004B0540">
        <w:rPr>
          <w:rFonts w:ascii="Book Antiqua" w:eastAsia="Arial Unicode MS" w:hAnsi="Book Antiqua" w:cs="Arial"/>
        </w:rPr>
        <w:t>Serão considerados aceitos como “na forma da lei” o balanço patrimonial e demonstrações contábeis assim apresentadas:</w:t>
      </w:r>
    </w:p>
    <w:p w14:paraId="1B9C877A"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a.1.1) </w:t>
      </w:r>
      <w:r w:rsidRPr="004B0540">
        <w:rPr>
          <w:rFonts w:ascii="Book Antiqua" w:eastAsia="Arial Unicode MS" w:hAnsi="Book Antiqua" w:cs="Arial"/>
        </w:rPr>
        <w:t>Publicidade em Diário oficial;</w:t>
      </w:r>
    </w:p>
    <w:p w14:paraId="5F061E3F"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a.1.2) </w:t>
      </w:r>
      <w:r w:rsidRPr="004B0540">
        <w:rPr>
          <w:rFonts w:ascii="Book Antiqua" w:eastAsia="Arial Unicode MS" w:hAnsi="Book Antiqua" w:cs="Arial"/>
        </w:rPr>
        <w:t>Publicidade em Jornal;</w:t>
      </w:r>
    </w:p>
    <w:p w14:paraId="08C3494E"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a.1.3) </w:t>
      </w:r>
      <w:r w:rsidRPr="004B0540">
        <w:rPr>
          <w:rFonts w:ascii="Book Antiqua" w:eastAsia="Arial Unicode MS" w:hAnsi="Book Antiqua" w:cs="Arial"/>
        </w:rPr>
        <w:t>Por cópia ou fotocópia registrada ou autenticada na Junta Comercial da sede da licitante;</w:t>
      </w:r>
    </w:p>
    <w:p w14:paraId="46DFF6D3"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14:paraId="190CCD0E"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a.2) </w:t>
      </w:r>
      <w:r w:rsidRPr="004B0540">
        <w:rPr>
          <w:rFonts w:ascii="Book Antiqua" w:eastAsia="Arial Unicode MS" w:hAnsi="Book Antiqua" w:cs="Arial"/>
        </w:rPr>
        <w:t xml:space="preserve">A </w:t>
      </w:r>
      <w:proofErr w:type="gramStart"/>
      <w:r w:rsidRPr="004B0540">
        <w:rPr>
          <w:rFonts w:ascii="Book Antiqua" w:eastAsia="Arial Unicode MS" w:hAnsi="Book Antiqua" w:cs="Arial"/>
        </w:rPr>
        <w:t>verificação  da</w:t>
      </w:r>
      <w:proofErr w:type="gramEnd"/>
      <w:r w:rsidRPr="004B0540">
        <w:rPr>
          <w:rFonts w:ascii="Book Antiqua" w:eastAsia="Arial Unicode MS" w:hAnsi="Book Antiqua" w:cs="Arial"/>
        </w:rPr>
        <w:t xml:space="preserve"> situação financeira será avaliada pelos índices de Liquidez Corrente (LC), Liquidez Geral (LG), </w:t>
      </w:r>
      <w:r>
        <w:rPr>
          <w:rFonts w:ascii="Book Antiqua" w:eastAsia="Arial Unicode MS" w:hAnsi="Book Antiqua" w:cs="Arial"/>
        </w:rPr>
        <w:t>Solvência Geral (SG),</w:t>
      </w:r>
      <w:r w:rsidRPr="004B0540">
        <w:rPr>
          <w:rFonts w:ascii="Book Antiqua" w:eastAsia="Arial Unicode MS" w:hAnsi="Book Antiqua" w:cs="Arial"/>
        </w:rPr>
        <w:t>resultante das seguintes fórmulas:</w:t>
      </w:r>
    </w:p>
    <w:p w14:paraId="1B2341BE" w14:textId="77777777"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14:paraId="329DDD9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6D4A6283"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14:paraId="59B21D12"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CORRENTE:   ----------   = índice mínimo </w:t>
      </w:r>
      <w:proofErr w:type="gramStart"/>
      <w:r w:rsidRPr="00C34B05">
        <w:rPr>
          <w:rFonts w:ascii="Book Antiqua" w:eastAsia="Arial Unicode MS" w:hAnsi="Book Antiqua" w:cs="Arial"/>
          <w:b/>
          <w:i/>
        </w:rPr>
        <w:t xml:space="preserve">=  </w:t>
      </w:r>
      <w:r w:rsidRPr="00C34B05">
        <w:rPr>
          <w:rFonts w:ascii="Book Antiqua" w:eastAsia="Arial Unicode MS" w:hAnsi="Book Antiqua" w:cs="Arial"/>
          <w:b/>
        </w:rPr>
        <w:t>(</w:t>
      </w:r>
      <w:proofErr w:type="gramEnd"/>
      <w:r>
        <w:rPr>
          <w:rFonts w:ascii="Book Antiqua" w:eastAsia="Arial Unicode MS" w:hAnsi="Book Antiqua" w:cs="Arial"/>
          <w:b/>
        </w:rPr>
        <w:t>1</w:t>
      </w:r>
      <w:r w:rsidRPr="00C34B05">
        <w:rPr>
          <w:rFonts w:ascii="Book Antiqua" w:eastAsia="Arial Unicode MS" w:hAnsi="Book Antiqua" w:cs="Arial"/>
          <w:b/>
        </w:rPr>
        <w:t>,00)</w:t>
      </w:r>
    </w:p>
    <w:p w14:paraId="2112218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14:paraId="4F9CA6F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47BDF552" w14:textId="77777777"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14:paraId="5D792F57"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GERAL:   ---------------------   = índice </w:t>
      </w:r>
      <w:proofErr w:type="gramStart"/>
      <w:r w:rsidRPr="00C34B05">
        <w:rPr>
          <w:rFonts w:ascii="Book Antiqua" w:eastAsia="Arial Unicode MS" w:hAnsi="Book Antiqua" w:cs="Arial"/>
          <w:b/>
          <w:i/>
        </w:rPr>
        <w:t>mínimo  =</w:t>
      </w:r>
      <w:proofErr w:type="gramEnd"/>
      <w:r w:rsidRPr="00C34B05">
        <w:rPr>
          <w:rFonts w:ascii="Book Antiqua" w:eastAsia="Arial Unicode MS" w:hAnsi="Book Antiqua" w:cs="Arial"/>
          <w:b/>
          <w:i/>
        </w:rPr>
        <w:t xml:space="preserve">  </w:t>
      </w:r>
      <w:r>
        <w:rPr>
          <w:rFonts w:ascii="Book Antiqua" w:eastAsia="Arial Unicode MS" w:hAnsi="Book Antiqua" w:cs="Arial"/>
          <w:b/>
        </w:rPr>
        <w:t>(1,00</w:t>
      </w:r>
      <w:r w:rsidRPr="00C34B05">
        <w:rPr>
          <w:rFonts w:ascii="Book Antiqua" w:eastAsia="Arial Unicode MS" w:hAnsi="Book Antiqua" w:cs="Arial"/>
          <w:b/>
        </w:rPr>
        <w:t>)</w:t>
      </w:r>
    </w:p>
    <w:p w14:paraId="0D1A13AC"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3C7152A6" w14:textId="77777777"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14:paraId="627C87B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5E704AE7"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   REAL</w:t>
      </w:r>
    </w:p>
    <w:p w14:paraId="14F679AE"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SOLVÊNCIA GERAL: --------------------    = </w:t>
      </w:r>
      <w:proofErr w:type="gramStart"/>
      <w:r w:rsidRPr="00C34B05">
        <w:rPr>
          <w:rFonts w:ascii="Book Antiqua" w:eastAsia="Arial Unicode MS" w:hAnsi="Book Antiqua" w:cs="Arial"/>
          <w:b/>
          <w:i/>
        </w:rPr>
        <w:t>índice  mínimo</w:t>
      </w:r>
      <w:proofErr w:type="gramEnd"/>
      <w:r w:rsidRPr="00C34B05">
        <w:rPr>
          <w:rFonts w:ascii="Book Antiqua" w:eastAsia="Arial Unicode MS" w:hAnsi="Book Antiqua" w:cs="Arial"/>
          <w:b/>
          <w:i/>
        </w:rPr>
        <w:t xml:space="preserve"> = </w:t>
      </w:r>
      <w:r>
        <w:rPr>
          <w:rFonts w:ascii="Book Antiqua" w:eastAsia="Arial Unicode MS" w:hAnsi="Book Antiqua" w:cs="Arial"/>
          <w:b/>
        </w:rPr>
        <w:t>(1</w:t>
      </w:r>
      <w:r w:rsidRPr="00C34B05">
        <w:rPr>
          <w:rFonts w:ascii="Book Antiqua" w:eastAsia="Arial Unicode MS" w:hAnsi="Book Antiqua" w:cs="Arial"/>
          <w:b/>
        </w:rPr>
        <w:t>,00)</w:t>
      </w:r>
    </w:p>
    <w:p w14:paraId="4EA6C20E"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6E6F759D" w14:textId="77777777"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lastRenderedPageBreak/>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a Longo Prazo;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14:paraId="450002C5" w14:textId="77777777"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14:paraId="2C77076D" w14:textId="77777777"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14:paraId="6D649B7D"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b/>
        </w:rPr>
        <w:t xml:space="preserve">a.)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4D2735">
        <w:rPr>
          <w:rFonts w:ascii="Book Antiqua" w:eastAsia="Arial Unicode MS" w:hAnsi="Book Antiqua" w:cs="Arial"/>
          <w:b/>
        </w:rPr>
        <w:t>19</w:t>
      </w:r>
      <w:r w:rsidR="00A70058">
        <w:rPr>
          <w:rFonts w:ascii="Book Antiqua" w:eastAsia="Arial Unicode MS" w:hAnsi="Book Antiqua" w:cs="Arial"/>
          <w:b/>
        </w:rPr>
        <w:t>.0</w:t>
      </w:r>
      <w:r>
        <w:rPr>
          <w:rFonts w:ascii="Book Antiqua" w:eastAsia="Arial Unicode MS" w:hAnsi="Book Antiqua" w:cs="Arial"/>
          <w:b/>
        </w:rPr>
        <w:t>00,00 (</w:t>
      </w:r>
      <w:r w:rsidR="004D2735">
        <w:rPr>
          <w:rFonts w:ascii="Book Antiqua" w:eastAsia="Arial Unicode MS" w:hAnsi="Book Antiqua" w:cs="Arial"/>
          <w:b/>
        </w:rPr>
        <w:t>dezenove</w:t>
      </w:r>
      <w:r w:rsidR="00A70058">
        <w:rPr>
          <w:rFonts w:ascii="Book Antiqua" w:eastAsia="Arial Unicode MS" w:hAnsi="Book Antiqua" w:cs="Arial"/>
          <w:b/>
        </w:rPr>
        <w:t xml:space="preserve"> mil</w:t>
      </w:r>
      <w:r w:rsidRPr="00AE32A8">
        <w:rPr>
          <w:rFonts w:ascii="Book Antiqua" w:eastAsia="Arial Unicode MS" w:hAnsi="Book Antiqua" w:cs="Arial"/>
          <w:b/>
        </w:rPr>
        <w:t xml:space="preserve">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14:paraId="47AE01C5"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14:paraId="7986CA0A"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14:paraId="4301DBEA" w14:textId="77777777" w:rsidR="00696F12" w:rsidRPr="006F137D" w:rsidRDefault="00696F12" w:rsidP="00696F12">
      <w:pPr>
        <w:autoSpaceDE w:val="0"/>
        <w:autoSpaceDN w:val="0"/>
        <w:adjustRightInd w:val="0"/>
        <w:jc w:val="both"/>
        <w:rPr>
          <w:rFonts w:ascii="Book Antiqua" w:hAnsi="Book Antiqua" w:cs="Arial"/>
          <w:color w:val="FF0000"/>
          <w:highlight w:val="green"/>
        </w:rPr>
      </w:pPr>
    </w:p>
    <w:p w14:paraId="395E8AA2" w14:textId="77777777"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14:paraId="7AF92E88"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14:paraId="447B14C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14:paraId="40D85255"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14:paraId="45DB6A62"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14:paraId="0D8D13D6"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14:paraId="783EB13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14:paraId="1822495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664D397"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w:t>
      </w:r>
      <w:r w:rsidRPr="002F7504">
        <w:rPr>
          <w:rFonts w:ascii="Book Antiqua" w:hAnsi="Book Antiqua" w:cs="Arial"/>
          <w:color w:val="000000"/>
        </w:rPr>
        <w:lastRenderedPageBreak/>
        <w:t>Lei nº 8.666, de 21 de junho de 1993, sendo facultado à Administração convocar os licitantes remanescentes, na ordem de classificação, para a assinatura do contrato, ou revogar a licitação.</w:t>
      </w:r>
    </w:p>
    <w:p w14:paraId="15163627"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14:paraId="10283808"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14:paraId="71FA57C8"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14:paraId="2C067B6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14:paraId="0FBA1AD5"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sob pena de preclusão;</w:t>
      </w:r>
    </w:p>
    <w:p w14:paraId="71A4181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1 (um) dia útil, sob pena de desclassificação;</w:t>
      </w:r>
    </w:p>
    <w:p w14:paraId="3F3E46B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14:paraId="532A974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14:paraId="23FAEB6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não-contratação nos termos previstos no caput do Art. 44 da LC 123/06, o objeto licitado será adjudicado em favor da proposta originalmente vencedora do certame;</w:t>
      </w:r>
    </w:p>
    <w:p w14:paraId="6C26332C" w14:textId="77777777"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14:paraId="10860DE2" w14:textId="77777777" w:rsidR="00696F12" w:rsidRPr="00646B1A" w:rsidRDefault="00696F12" w:rsidP="00696F12">
      <w:pPr>
        <w:autoSpaceDE w:val="0"/>
        <w:autoSpaceDN w:val="0"/>
        <w:adjustRightInd w:val="0"/>
        <w:jc w:val="both"/>
        <w:rPr>
          <w:rFonts w:ascii="Book Antiqua" w:hAnsi="Book Antiqua" w:cs="Arial"/>
          <w:color w:val="000000"/>
        </w:rPr>
      </w:pPr>
    </w:p>
    <w:p w14:paraId="01CF43FD"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14:paraId="076FECD2"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scriminados, em 1 (uma) via</w:t>
      </w:r>
      <w:r w:rsidRPr="00646B1A">
        <w:rPr>
          <w:rFonts w:ascii="Book Antiqua" w:hAnsi="Book Antiqua" w:cs="Arial"/>
          <w:color w:val="000000"/>
        </w:rPr>
        <w:t>.</w:t>
      </w:r>
    </w:p>
    <w:p w14:paraId="6BDCF8B3" w14:textId="77777777"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14:paraId="173DD5A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14:paraId="3A39D16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14:paraId="5723AB5E" w14:textId="77777777" w:rsidR="00696F12" w:rsidRPr="00646B1A" w:rsidRDefault="00696F12" w:rsidP="00696F12">
      <w:pPr>
        <w:autoSpaceDE w:val="0"/>
        <w:autoSpaceDN w:val="0"/>
        <w:adjustRightInd w:val="0"/>
        <w:jc w:val="both"/>
        <w:rPr>
          <w:rFonts w:ascii="Book Antiqua" w:hAnsi="Book Antiqua" w:cs="Arial"/>
          <w:color w:val="000000"/>
        </w:rPr>
      </w:pPr>
    </w:p>
    <w:p w14:paraId="0E722984"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4CAF63CD" w14:textId="6BE0661D"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B737D2">
        <w:rPr>
          <w:rFonts w:ascii="Book Antiqua" w:hAnsi="Book Antiqua" w:cs="Arial"/>
          <w:b/>
          <w:bCs/>
          <w:color w:val="000000"/>
        </w:rPr>
        <w:t>10</w:t>
      </w:r>
      <w:r w:rsidR="004D2735">
        <w:rPr>
          <w:rFonts w:ascii="Book Antiqua" w:hAnsi="Book Antiqua" w:cs="Arial"/>
          <w:b/>
          <w:bCs/>
          <w:color w:val="000000"/>
        </w:rPr>
        <w:t>/2022</w:t>
      </w:r>
    </w:p>
    <w:p w14:paraId="7F9487C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14:paraId="002B1653"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10042707" w14:textId="77777777"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14:paraId="0A59E5DB"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35D3A7C8" w14:textId="77777777" w:rsidR="00696F12" w:rsidRPr="00646B1A" w:rsidRDefault="00696F12" w:rsidP="00696F12">
      <w:pPr>
        <w:autoSpaceDE w:val="0"/>
        <w:autoSpaceDN w:val="0"/>
        <w:adjustRightInd w:val="0"/>
        <w:jc w:val="both"/>
        <w:rPr>
          <w:rFonts w:ascii="Book Antiqua" w:hAnsi="Book Antiqua" w:cs="Arial"/>
          <w:b/>
          <w:bCs/>
        </w:rPr>
      </w:pPr>
    </w:p>
    <w:p w14:paraId="13D8698C" w14:textId="77777777"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14:paraId="7055ED42" w14:textId="77777777"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w:t>
      </w:r>
      <w:r w:rsidRPr="00646B1A">
        <w:rPr>
          <w:rFonts w:ascii="Book Antiqua" w:hAnsi="Book Antiqua" w:cs="Arial"/>
          <w:color w:val="000000"/>
        </w:rPr>
        <w:lastRenderedPageBreak/>
        <w:t>de recurso contra a habilitação e classificação de proposta, se o representante se fizer presente durante o certame licitatório;</w:t>
      </w:r>
    </w:p>
    <w:p w14:paraId="2B7BEF2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14:paraId="4C931791" w14:textId="77777777"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8E16CA"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14:paraId="41FBF270" w14:textId="77777777"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14:paraId="79908794" w14:textId="77777777"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14:paraId="38AE3140" w14:textId="77777777"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14:paraId="0DA44117" w14:textId="77777777" w:rsidR="0047412D" w:rsidRDefault="0047412D" w:rsidP="00696F12">
      <w:pPr>
        <w:autoSpaceDE w:val="0"/>
        <w:autoSpaceDN w:val="0"/>
        <w:adjustRightInd w:val="0"/>
        <w:jc w:val="both"/>
        <w:rPr>
          <w:rFonts w:ascii="Book Antiqua" w:hAnsi="Book Antiqua" w:cs="Arial"/>
          <w:color w:val="000000"/>
        </w:rPr>
      </w:pPr>
    </w:p>
    <w:p w14:paraId="7161C4DA"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14:paraId="4EC9D38F"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14:paraId="2FC5F23C"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14:paraId="57EAC71B"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14:paraId="64E53272"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14:paraId="47CD1EDF"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14:paraId="23263A96"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14:paraId="0CA263B6"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14:paraId="4CD80114" w14:textId="77777777" w:rsidR="00696F12" w:rsidRDefault="00696F12" w:rsidP="00696F12">
      <w:pPr>
        <w:autoSpaceDE w:val="0"/>
        <w:autoSpaceDN w:val="0"/>
        <w:adjustRightInd w:val="0"/>
        <w:jc w:val="both"/>
        <w:rPr>
          <w:rFonts w:ascii="Book Antiqua" w:hAnsi="Book Antiqua" w:cs="Arial"/>
          <w:b/>
          <w:bCs/>
          <w:color w:val="000000"/>
        </w:rPr>
      </w:pPr>
    </w:p>
    <w:p w14:paraId="15AE2C71" w14:textId="77777777"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14:paraId="55EBAC2A"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14:paraId="4D389B2D" w14:textId="77777777" w:rsidR="00696F12" w:rsidRPr="00646B1A" w:rsidRDefault="00696F12" w:rsidP="00696F12">
      <w:pPr>
        <w:autoSpaceDE w:val="0"/>
        <w:autoSpaceDN w:val="0"/>
        <w:adjustRightInd w:val="0"/>
        <w:jc w:val="both"/>
        <w:rPr>
          <w:rFonts w:ascii="Book Antiqua" w:hAnsi="Book Antiqua" w:cs="Arial"/>
          <w:color w:val="000000"/>
        </w:rPr>
      </w:pPr>
    </w:p>
    <w:p w14:paraId="0FA5F7F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6D26D123" w14:textId="4A0DAD44"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B737D2">
        <w:rPr>
          <w:rFonts w:ascii="Book Antiqua" w:hAnsi="Book Antiqua" w:cs="Arial"/>
          <w:b/>
          <w:bCs/>
          <w:color w:val="000000"/>
        </w:rPr>
        <w:t>10</w:t>
      </w:r>
      <w:r w:rsidR="002A5191">
        <w:rPr>
          <w:rFonts w:ascii="Book Antiqua" w:hAnsi="Book Antiqua" w:cs="Arial"/>
          <w:b/>
          <w:bCs/>
          <w:color w:val="000000"/>
        </w:rPr>
        <w:t>/2022</w:t>
      </w:r>
    </w:p>
    <w:p w14:paraId="05322913"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14:paraId="705E6D08"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7189AF6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14:paraId="4A1B316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10420ED0" w14:textId="77777777" w:rsidR="00696F12" w:rsidRPr="00646B1A" w:rsidRDefault="00696F12" w:rsidP="00696F12">
      <w:pPr>
        <w:autoSpaceDE w:val="0"/>
        <w:autoSpaceDN w:val="0"/>
        <w:adjustRightInd w:val="0"/>
        <w:jc w:val="both"/>
        <w:rPr>
          <w:rFonts w:ascii="Book Antiqua" w:hAnsi="Book Antiqua" w:cs="Arial"/>
          <w:b/>
          <w:bCs/>
          <w:color w:val="000000"/>
        </w:rPr>
      </w:pPr>
    </w:p>
    <w:p w14:paraId="513EFA5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14:paraId="7817691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14:paraId="3528B1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14:paraId="7540133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 O preenchimento da Planilha de Orçamento Global (Anexo) e do Cronograma Físico Financeiro (Anexo) são obrigatórios e fazem parte da proposta comercial;</w:t>
      </w:r>
    </w:p>
    <w:p w14:paraId="362D1D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5.3 - Não serão consideradas as propostas que deixarem de atender, no todo ou em parte, quaisquer das disposições deste Edital, sejam omissas ou apresentem irregularidades </w:t>
      </w:r>
      <w:r w:rsidRPr="00646B1A">
        <w:rPr>
          <w:rFonts w:ascii="Book Antiqua" w:hAnsi="Book Antiqua" w:cs="Arial"/>
          <w:color w:val="000000"/>
        </w:rPr>
        <w:lastRenderedPageBreak/>
        <w:t xml:space="preserve">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14:paraId="7BC0B5C4" w14:textId="77777777"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14:paraId="2B0A20E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14:paraId="3E9E26B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14:paraId="543F6B8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14:paraId="200C22D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14:paraId="0CA11F99" w14:textId="77777777" w:rsidR="00696F12" w:rsidRPr="00646B1A" w:rsidRDefault="00696F12" w:rsidP="00696F12">
      <w:pPr>
        <w:autoSpaceDE w:val="0"/>
        <w:autoSpaceDN w:val="0"/>
        <w:adjustRightInd w:val="0"/>
        <w:jc w:val="both"/>
        <w:rPr>
          <w:rFonts w:ascii="Book Antiqua" w:hAnsi="Book Antiqua" w:cs="Arial"/>
          <w:color w:val="000000"/>
        </w:rPr>
      </w:pPr>
    </w:p>
    <w:p w14:paraId="1C45D85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14:paraId="3E8A794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14:paraId="615C28B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14:paraId="27928843" w14:textId="77777777" w:rsidR="00696F12" w:rsidRPr="00646B1A" w:rsidRDefault="00696F12" w:rsidP="00696F12">
      <w:pPr>
        <w:autoSpaceDE w:val="0"/>
        <w:autoSpaceDN w:val="0"/>
        <w:adjustRightInd w:val="0"/>
        <w:jc w:val="both"/>
        <w:rPr>
          <w:rFonts w:ascii="Book Antiqua" w:hAnsi="Book Antiqua" w:cs="Arial"/>
          <w:b/>
          <w:bCs/>
          <w:color w:val="000000"/>
        </w:rPr>
      </w:pPr>
    </w:p>
    <w:p w14:paraId="3B824A6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14:paraId="106C557D" w14:textId="7D8F3DFC"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r w:rsidR="003B06EE">
        <w:rPr>
          <w:rFonts w:ascii="Book Antiqua" w:hAnsi="Book Antiqua" w:cs="Arial"/>
          <w:b/>
          <w:bCs/>
          <w:color w:val="000000"/>
        </w:rPr>
        <w:t>09</w:t>
      </w:r>
      <w:r w:rsidRPr="00646B1A">
        <w:rPr>
          <w:rFonts w:ascii="Book Antiqua" w:hAnsi="Book Antiqua" w:cs="Arial"/>
          <w:b/>
          <w:bCs/>
          <w:color w:val="000000"/>
        </w:rPr>
        <w:t>:00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F91809">
        <w:rPr>
          <w:rFonts w:ascii="Book Antiqua" w:hAnsi="Book Antiqua" w:cs="Arial"/>
          <w:b/>
          <w:bCs/>
          <w:color w:val="000000"/>
        </w:rPr>
        <w:t>10</w:t>
      </w:r>
      <w:r w:rsidR="002A5191">
        <w:rPr>
          <w:rFonts w:ascii="Book Antiqua" w:hAnsi="Book Antiqua" w:cs="Arial"/>
          <w:b/>
          <w:bCs/>
          <w:color w:val="000000"/>
        </w:rPr>
        <w:t xml:space="preserve"> de </w:t>
      </w:r>
      <w:r w:rsidR="00B737D2">
        <w:rPr>
          <w:rFonts w:ascii="Book Antiqua" w:hAnsi="Book Antiqua" w:cs="Arial"/>
          <w:b/>
          <w:bCs/>
          <w:color w:val="000000"/>
        </w:rPr>
        <w:t>junh</w:t>
      </w:r>
      <w:r w:rsidR="002A5191">
        <w:rPr>
          <w:rFonts w:ascii="Book Antiqua" w:hAnsi="Book Antiqua" w:cs="Arial"/>
          <w:b/>
          <w:bCs/>
          <w:color w:val="000000"/>
        </w:rPr>
        <w:t>o 2022</w:t>
      </w:r>
      <w:r>
        <w:rPr>
          <w:rFonts w:ascii="Book Antiqua" w:hAnsi="Book Antiqua" w:cs="Arial"/>
          <w:b/>
          <w:bCs/>
          <w:color w:val="000000"/>
        </w:rPr>
        <w:t>,</w:t>
      </w:r>
      <w:r w:rsidRPr="00646B1A">
        <w:rPr>
          <w:rFonts w:ascii="Book Antiqua" w:hAnsi="Book Antiqua" w:cs="Arial"/>
          <w:color w:val="000000"/>
        </w:rPr>
        <w:t xml:space="preserve"> 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14:paraId="271865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14:paraId="6DFF23A1" w14:textId="77777777" w:rsidR="00696F12" w:rsidRPr="00646B1A" w:rsidRDefault="00696F12" w:rsidP="00696F12">
      <w:pPr>
        <w:autoSpaceDE w:val="0"/>
        <w:autoSpaceDN w:val="0"/>
        <w:adjustRightInd w:val="0"/>
        <w:jc w:val="both"/>
        <w:rPr>
          <w:rFonts w:ascii="Book Antiqua" w:hAnsi="Book Antiqua" w:cs="Arial"/>
          <w:b/>
          <w:bCs/>
          <w:color w:val="000000"/>
        </w:rPr>
      </w:pPr>
    </w:p>
    <w:p w14:paraId="7006D165"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14:paraId="509BFDE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14:paraId="0B68B4F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14:paraId="4AF3B2C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14:paraId="021EAC4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14:paraId="6DC4D34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8.5 - A Comissão divulgará a relação dos proponentes habilitados, devolvendo aos inabilitados, se houver representante presente, o invólucro “2” sem abri-lo, caso não haja interesse em interposição de recurso relativo a esta fase.</w:t>
      </w:r>
    </w:p>
    <w:p w14:paraId="32EAF5D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8.6 - A Comissão procederá, então, à abertura do invólucro “2” dos proponentes habilitados.</w:t>
      </w:r>
    </w:p>
    <w:p w14:paraId="7AE5DA7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8.7 - Abertos os invólucros que as contiverem, as propostas serão rubricadas por todos os representantes dos proponentes credenciados presentes ao ato e pela Comissão.</w:t>
      </w:r>
    </w:p>
    <w:p w14:paraId="5EFA41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14:paraId="41A0355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14:paraId="3A2A71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proofErr w:type="spellStart"/>
      <w:r w:rsidRPr="00646B1A">
        <w:rPr>
          <w:rFonts w:ascii="Book Antiqua" w:hAnsi="Book Antiqua" w:cs="Arial"/>
          <w:color w:val="000000"/>
        </w:rPr>
        <w:t>inexeqüíveis</w:t>
      </w:r>
      <w:proofErr w:type="spellEnd"/>
      <w:r w:rsidRPr="00646B1A">
        <w:rPr>
          <w:rFonts w:ascii="Book Antiqua" w:hAnsi="Book Antiqua" w:cs="Arial"/>
          <w:color w:val="000000"/>
        </w:rPr>
        <w:t xml:space="preserve"> comparados aos praticados no mercado.</w:t>
      </w:r>
    </w:p>
    <w:p w14:paraId="094ED00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14:paraId="2F902797"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14:paraId="484B8D6B"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8.8.3.1 –Serão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14:paraId="157D193E"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14:paraId="7B3E0B0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14:paraId="163B066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14:paraId="71709F7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14:paraId="08A2651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14:paraId="590DA4B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14:paraId="7B7597A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14:paraId="694826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14:paraId="0FFFC30A" w14:textId="77777777"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to e Licitações, em 1 (uma) via, até dois dias anteriores a data de abertura dos envelopes contento as documentações e a proposta de preços.</w:t>
      </w:r>
    </w:p>
    <w:p w14:paraId="61EA1F7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14:paraId="6DC5E0F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8.14 - Decorrido o prazo de recurso, sem que nenhum tenha sido interposto, ou decididos os porventura interpostos, a Comissão remeterá o processo ao Sr. Prefeito Municipal, para homologação e adjudicação do objeto.</w:t>
      </w:r>
    </w:p>
    <w:p w14:paraId="5B550BB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8.15 - Os invólucros de habilitação ou proposta dos proponentes que forem inabilitados ou desclassificados e que não forem retirados pelos mesmos, permanecerão em poder da Comissão pelo prazo de 30 (trinta) dias, sendo após esse prazo expurgados.</w:t>
      </w:r>
    </w:p>
    <w:p w14:paraId="68AE9815" w14:textId="77777777" w:rsidR="00696F12" w:rsidRPr="00646B1A" w:rsidRDefault="00696F12" w:rsidP="00696F12">
      <w:pPr>
        <w:autoSpaceDE w:val="0"/>
        <w:autoSpaceDN w:val="0"/>
        <w:adjustRightInd w:val="0"/>
        <w:jc w:val="both"/>
        <w:rPr>
          <w:rFonts w:ascii="Book Antiqua" w:hAnsi="Book Antiqua" w:cs="Arial"/>
          <w:b/>
          <w:bCs/>
          <w:color w:val="000000"/>
        </w:rPr>
      </w:pPr>
    </w:p>
    <w:p w14:paraId="0D0D5777"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14:paraId="53E1310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9.1 - A autoridade competente adjudicará o objeto licitado ao vencedor do certame e homologará o resultado da licitação, convocando o adjudicatário a assinar o Contrato dentro do prazo de no máximo, 5 (cinco) dias úteis, a contar da data em que o mesmo for convocado para fazê-lo junto ao Município.</w:t>
      </w:r>
    </w:p>
    <w:p w14:paraId="0123516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9.2 - A Administração poderá, quando os proponentes vencedores, convocados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14:paraId="42F6D78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14:paraId="12B71A3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14:paraId="157613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Impedimento de contratar com a Administração por prazo não superior a 2 (dois) anos.</w:t>
      </w:r>
    </w:p>
    <w:p w14:paraId="6DDB412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9.3.1 - A multa de que trata o inciso I, do subitem 9.3, deverá ser recolhida no prazo de 5 (cinco) dias úteis, a contar da intimação da decisão administrativa que a tenha aplicado, garantida a defesa prévia do interessado;</w:t>
      </w:r>
    </w:p>
    <w:p w14:paraId="0F5E79B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r w:rsidRPr="00646B1A">
        <w:rPr>
          <w:rFonts w:ascii="Book Antiqua" w:hAnsi="Book Antiqua" w:cs="Arial"/>
          <w:color w:val="000000"/>
        </w:rPr>
        <w:t>ART`s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14:paraId="366F2197" w14:textId="77777777"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da Obras já paga, comprovante de abertura de matricula da obra junto ao INSS, diário de obras e cadastramento do ISSQN. </w:t>
      </w:r>
    </w:p>
    <w:p w14:paraId="606870B9" w14:textId="77777777" w:rsidR="00696F12" w:rsidRPr="00646B1A" w:rsidRDefault="00696F12" w:rsidP="00696F12">
      <w:pPr>
        <w:autoSpaceDE w:val="0"/>
        <w:autoSpaceDN w:val="0"/>
        <w:adjustRightInd w:val="0"/>
        <w:jc w:val="both"/>
        <w:rPr>
          <w:rFonts w:ascii="Book Antiqua" w:hAnsi="Book Antiqua" w:cs="Arial"/>
          <w:b/>
          <w:bCs/>
          <w:color w:val="000000"/>
        </w:rPr>
      </w:pPr>
    </w:p>
    <w:p w14:paraId="21B9655E"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14:paraId="607279C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14:paraId="22B77F3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14:paraId="749867B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14:paraId="15CF2E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10.4 - A vigência contratual iniciar-se-á a partir da assinatura do mesmo e será finda quando da efetiva entrega do objeto contratado.</w:t>
      </w:r>
    </w:p>
    <w:p w14:paraId="48378A57" w14:textId="77777777"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O prazo limite para conclusão dos serviços, o</w:t>
      </w:r>
      <w:r w:rsidR="008E16CA">
        <w:rPr>
          <w:rFonts w:ascii="Book Antiqua" w:hAnsi="Book Antiqua" w:cs="Arial"/>
          <w:b/>
          <w:bCs/>
        </w:rPr>
        <w:t>bjeto do presente edital, é de 0</w:t>
      </w:r>
      <w:r w:rsidR="002A5191">
        <w:rPr>
          <w:rFonts w:ascii="Book Antiqua" w:hAnsi="Book Antiqua" w:cs="Arial"/>
          <w:b/>
          <w:bCs/>
        </w:rPr>
        <w:t>4</w:t>
      </w:r>
      <w:r w:rsidRPr="006E1F2D">
        <w:rPr>
          <w:rFonts w:ascii="Book Antiqua" w:hAnsi="Book Antiqua" w:cs="Arial"/>
          <w:b/>
          <w:bCs/>
        </w:rPr>
        <w:t xml:space="preserve"> (</w:t>
      </w:r>
      <w:r w:rsidR="002A5191">
        <w:rPr>
          <w:rFonts w:ascii="Book Antiqua" w:hAnsi="Book Antiqua" w:cs="Arial"/>
          <w:b/>
          <w:bCs/>
        </w:rPr>
        <w:t>quatro</w:t>
      </w:r>
      <w:r w:rsidRPr="006E1F2D">
        <w:rPr>
          <w:rFonts w:ascii="Book Antiqua" w:hAnsi="Book Antiqua" w:cs="Arial"/>
          <w:b/>
          <w:bCs/>
        </w:rPr>
        <w:t xml:space="preserve">) </w:t>
      </w:r>
      <w:r w:rsidR="009F1273">
        <w:rPr>
          <w:rFonts w:ascii="Book Antiqua" w:hAnsi="Book Antiqua" w:cs="Arial"/>
          <w:b/>
          <w:bCs/>
        </w:rPr>
        <w:t>mese</w:t>
      </w:r>
      <w:r w:rsidR="008E16CA" w:rsidRPr="006E1F2D">
        <w:rPr>
          <w:rFonts w:ascii="Book Antiqua" w:hAnsi="Book Antiqua" w:cs="Arial"/>
          <w:b/>
          <w:bCs/>
        </w:rPr>
        <w:t>s</w:t>
      </w:r>
      <w:r w:rsidRPr="006E1F2D">
        <w:rPr>
          <w:rFonts w:ascii="Book Antiqua" w:hAnsi="Book Antiqua" w:cs="Arial"/>
          <w:b/>
          <w:bCs/>
        </w:rPr>
        <w:t xml:space="preserve"> corrido</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14:paraId="15C2FB0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10.5.1 - Este prazo poderá ser prorrogado uma vez, por prazo não superior a </w:t>
      </w:r>
      <w:r w:rsidR="008E16CA">
        <w:rPr>
          <w:rFonts w:ascii="Book Antiqua" w:hAnsi="Book Antiqua" w:cs="Arial"/>
          <w:color w:val="000000"/>
        </w:rPr>
        <w:t>1</w:t>
      </w:r>
      <w:r w:rsidRPr="00646B1A">
        <w:rPr>
          <w:rFonts w:ascii="Book Antiqua" w:hAnsi="Book Antiqua" w:cs="Arial"/>
          <w:color w:val="000000"/>
        </w:rPr>
        <w:t xml:space="preserve"> (</w:t>
      </w:r>
      <w:r w:rsidR="008E16CA">
        <w:rPr>
          <w:rFonts w:ascii="Book Antiqua" w:hAnsi="Book Antiqua" w:cs="Arial"/>
          <w:color w:val="000000"/>
        </w:rPr>
        <w:t>um</w:t>
      </w:r>
      <w:r w:rsidRPr="00646B1A">
        <w:rPr>
          <w:rFonts w:ascii="Book Antiqua" w:hAnsi="Book Antiqua" w:cs="Arial"/>
          <w:color w:val="000000"/>
        </w:rPr>
        <w:t>) mês, quando solicitado por escrito, durante seu transcurso, e desde que ocorra motivo justificado e aceito pelo Executivo Municipal.</w:t>
      </w:r>
    </w:p>
    <w:p w14:paraId="74252A0F" w14:textId="2A80A6BC"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10.6 - </w:t>
      </w:r>
      <w:r w:rsidR="00B737D2" w:rsidRPr="00646B1A">
        <w:rPr>
          <w:rFonts w:ascii="Book Antiqua" w:hAnsi="Book Antiqua" w:cs="Arial"/>
          <w:color w:val="000000"/>
        </w:rPr>
        <w:t>A execução dos serviços será</w:t>
      </w:r>
      <w:r w:rsidRPr="00646B1A">
        <w:rPr>
          <w:rFonts w:ascii="Book Antiqua" w:hAnsi="Book Antiqua" w:cs="Arial"/>
          <w:color w:val="000000"/>
        </w:rPr>
        <w:t xml:space="preserve"> </w:t>
      </w:r>
      <w:r w:rsidR="00B737D2" w:rsidRPr="00646B1A">
        <w:rPr>
          <w:rFonts w:ascii="Book Antiqua" w:hAnsi="Book Antiqua" w:cs="Arial"/>
          <w:color w:val="000000"/>
        </w:rPr>
        <w:t>fiscalizada</w:t>
      </w:r>
      <w:r w:rsidRPr="00646B1A">
        <w:rPr>
          <w:rFonts w:ascii="Book Antiqua" w:hAnsi="Book Antiqua" w:cs="Arial"/>
          <w:color w:val="000000"/>
        </w:rPr>
        <w:t xml:space="preserve"> pelo Município, através do setor competente.</w:t>
      </w:r>
    </w:p>
    <w:p w14:paraId="50CB7E9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14:paraId="29C3DAC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14:paraId="59AD6E38"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14:paraId="6D6A3754" w14:textId="77777777"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14:paraId="1ED97B51" w14:textId="77777777" w:rsidR="00696F12" w:rsidRPr="00646B1A" w:rsidRDefault="00696F12" w:rsidP="00696F12">
      <w:pPr>
        <w:autoSpaceDE w:val="0"/>
        <w:autoSpaceDN w:val="0"/>
        <w:adjustRightInd w:val="0"/>
        <w:jc w:val="both"/>
        <w:rPr>
          <w:rFonts w:ascii="Book Antiqua" w:hAnsi="Book Antiqua" w:cs="Arial"/>
          <w:b/>
          <w:bCs/>
          <w:color w:val="000000"/>
        </w:rPr>
      </w:pPr>
    </w:p>
    <w:p w14:paraId="185C9830" w14:textId="77777777"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14:paraId="33472109" w14:textId="77777777"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proofErr w:type="spellStart"/>
      <w:r w:rsidRPr="00646B1A">
        <w:rPr>
          <w:rFonts w:ascii="Book Antiqua" w:hAnsi="Book Antiqua" w:cs="Arial"/>
          <w:color w:val="000000"/>
        </w:rPr>
        <w:t>subseqüente</w:t>
      </w:r>
      <w:proofErr w:type="spellEnd"/>
      <w:r w:rsidRPr="00646B1A">
        <w:rPr>
          <w:rFonts w:ascii="Book Antiqua" w:hAnsi="Book Antiqua" w:cs="Arial"/>
          <w:color w:val="000000"/>
        </w:rPr>
        <w:t xml:space="preserve"> ao da execução dos serviços, na forma disposta no Edital e seus Anexos.</w:t>
      </w:r>
    </w:p>
    <w:p w14:paraId="4ACB279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14:paraId="6EB9C29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14:paraId="676AD75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14:paraId="08D3551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14:paraId="2E74D15D" w14:textId="77777777" w:rsidR="00696F12" w:rsidRPr="00646B1A" w:rsidRDefault="00696F12" w:rsidP="00696F12">
      <w:pPr>
        <w:autoSpaceDE w:val="0"/>
        <w:autoSpaceDN w:val="0"/>
        <w:adjustRightInd w:val="0"/>
        <w:jc w:val="both"/>
        <w:rPr>
          <w:rFonts w:ascii="Book Antiqua" w:hAnsi="Book Antiqua" w:cs="Arial"/>
          <w:b/>
          <w:bCs/>
          <w:color w:val="000000"/>
        </w:rPr>
      </w:pPr>
    </w:p>
    <w:p w14:paraId="5290AD7B"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14:paraId="135C399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 pelo agente financeiro</w:t>
      </w:r>
      <w:r w:rsidRPr="00646B1A">
        <w:rPr>
          <w:rFonts w:ascii="Book Antiqua" w:hAnsi="Book Antiqua" w:cs="Arial"/>
          <w:color w:val="000000"/>
        </w:rPr>
        <w:t>, obedecido sempre o prazo de validade das propostas.</w:t>
      </w:r>
    </w:p>
    <w:p w14:paraId="541999D6" w14:textId="77777777"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2A5191"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14:paraId="752F93F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14:paraId="3D4D244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14:paraId="5376A4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14:paraId="09962AE7" w14:textId="42486194"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Ficará retido 10% do valor da obra até </w:t>
      </w:r>
      <w:r w:rsidR="00B737D2" w:rsidRPr="00FB58CC">
        <w:rPr>
          <w:rFonts w:ascii="Book Antiqua" w:hAnsi="Book Antiqua" w:cs="Arial"/>
          <w:color w:val="000000"/>
          <w:u w:val="single"/>
        </w:rPr>
        <w:t>que a</w:t>
      </w:r>
      <w:r w:rsidR="00FB58CC" w:rsidRPr="00FB58CC">
        <w:rPr>
          <w:rFonts w:ascii="Book Antiqua" w:hAnsi="Book Antiqua" w:cs="Arial"/>
          <w:color w:val="000000"/>
          <w:u w:val="single"/>
        </w:rPr>
        <w:t xml:space="preserve"> empresa apresente a CND da obra.</w:t>
      </w:r>
    </w:p>
    <w:p w14:paraId="60F889C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14:paraId="39CB6BE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14:paraId="4BF7E62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0045EA9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14:paraId="154697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14:paraId="503F217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14:paraId="20F477B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12.9 - A razão social e o CNPJ da contratada constante da nota fiscal/fatura </w:t>
      </w:r>
      <w:proofErr w:type="gramStart"/>
      <w:r w:rsidRPr="00646B1A">
        <w:rPr>
          <w:rFonts w:ascii="Book Antiqua" w:hAnsi="Book Antiqua" w:cs="Arial"/>
          <w:color w:val="000000"/>
        </w:rPr>
        <w:t>deverá</w:t>
      </w:r>
      <w:r w:rsidR="003C7C05">
        <w:rPr>
          <w:rFonts w:ascii="Book Antiqua" w:hAnsi="Book Antiqua" w:cs="Arial"/>
          <w:color w:val="000000"/>
        </w:rPr>
        <w:t xml:space="preserve">  </w:t>
      </w:r>
      <w:r w:rsidRPr="00646B1A">
        <w:rPr>
          <w:rFonts w:ascii="Book Antiqua" w:hAnsi="Book Antiqua" w:cs="Arial"/>
          <w:color w:val="000000"/>
        </w:rPr>
        <w:t>ser</w:t>
      </w:r>
      <w:proofErr w:type="gramEnd"/>
      <w:r w:rsidRPr="00646B1A">
        <w:rPr>
          <w:rFonts w:ascii="Book Antiqua" w:hAnsi="Book Antiqua" w:cs="Arial"/>
          <w:color w:val="000000"/>
        </w:rPr>
        <w:t xml:space="preserve"> o mesmo da documentação apresentada no procedimento licitatório.</w:t>
      </w:r>
    </w:p>
    <w:p w14:paraId="5DA128C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0AA5515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r w:rsidRPr="00646B1A">
        <w:rPr>
          <w:rFonts w:ascii="Book Antiqua" w:hAnsi="Book Antiqua" w:cs="Arial"/>
          <w:color w:val="000000"/>
        </w:rPr>
        <w:t xml:space="preserve"> licitação será empenhada nas seguintes dotações orçamentárias:</w:t>
      </w:r>
    </w:p>
    <w:p w14:paraId="032DB57F" w14:textId="77777777" w:rsidR="00696F12" w:rsidRDefault="00696F12" w:rsidP="00696F12">
      <w:pPr>
        <w:jc w:val="both"/>
        <w:rPr>
          <w:rFonts w:ascii="Book Antiqua" w:hAnsi="Book Antiqua" w:cs="Arial"/>
        </w:rPr>
      </w:pPr>
      <w:r w:rsidRPr="00C30C63">
        <w:rPr>
          <w:rFonts w:ascii="Book Antiqua" w:hAnsi="Book Antiqua" w:cs="Arial"/>
          <w:color w:val="000000"/>
        </w:rPr>
        <w:t xml:space="preserve">12.11.1 – Os recursos </w:t>
      </w:r>
      <w:r w:rsidRPr="00C30C63">
        <w:rPr>
          <w:rFonts w:ascii="Book Antiqua" w:hAnsi="Book Antiqua" w:cs="Arial"/>
        </w:rPr>
        <w:t xml:space="preserve">financeiros que darão </w:t>
      </w:r>
      <w:r>
        <w:rPr>
          <w:rFonts w:ascii="Book Antiqua" w:hAnsi="Book Antiqua" w:cs="Arial"/>
        </w:rPr>
        <w:t>por dotação específica.</w:t>
      </w:r>
      <w:r w:rsidRPr="00C30C63">
        <w:rPr>
          <w:rFonts w:ascii="Book Antiqua" w:hAnsi="Book Antiqua" w:cs="Arial"/>
        </w:rPr>
        <w:t xml:space="preserve"> </w:t>
      </w:r>
    </w:p>
    <w:p w14:paraId="0B988289" w14:textId="426C6D3D" w:rsidR="002F7EC4" w:rsidRDefault="002F7EC4" w:rsidP="00696F12">
      <w:pPr>
        <w:jc w:val="both"/>
        <w:rPr>
          <w:rFonts w:ascii="Book Antiqua" w:hAnsi="Book Antiqua" w:cs="Arial"/>
        </w:rPr>
      </w:pPr>
      <w:r>
        <w:rPr>
          <w:rFonts w:ascii="Book Antiqua" w:hAnsi="Book Antiqua" w:cs="Arial"/>
        </w:rPr>
        <w:t>Órgão 06 – Secretaria Municipa</w:t>
      </w:r>
      <w:r w:rsidR="002A5191">
        <w:rPr>
          <w:rFonts w:ascii="Book Antiqua" w:hAnsi="Book Antiqua" w:cs="Arial"/>
        </w:rPr>
        <w:t>l d</w:t>
      </w:r>
      <w:r w:rsidR="00B737D2">
        <w:rPr>
          <w:rFonts w:ascii="Book Antiqua" w:hAnsi="Book Antiqua" w:cs="Arial"/>
        </w:rPr>
        <w:t>e</w:t>
      </w:r>
      <w:r w:rsidR="002A5191">
        <w:rPr>
          <w:rFonts w:ascii="Book Antiqua" w:hAnsi="Book Antiqua" w:cs="Arial"/>
        </w:rPr>
        <w:t xml:space="preserve"> </w:t>
      </w:r>
      <w:r w:rsidR="00B737D2">
        <w:rPr>
          <w:rFonts w:ascii="Book Antiqua" w:hAnsi="Book Antiqua" w:cs="Arial"/>
        </w:rPr>
        <w:t>Educação</w:t>
      </w:r>
    </w:p>
    <w:p w14:paraId="74D47A7D" w14:textId="6246354E" w:rsidR="002F7EC4" w:rsidRDefault="002F7EC4" w:rsidP="00696F12">
      <w:pPr>
        <w:jc w:val="both"/>
        <w:rPr>
          <w:rFonts w:ascii="Book Antiqua" w:hAnsi="Book Antiqua" w:cs="Arial"/>
        </w:rPr>
      </w:pPr>
      <w:r>
        <w:rPr>
          <w:rFonts w:ascii="Book Antiqua" w:hAnsi="Book Antiqua" w:cs="Arial"/>
        </w:rPr>
        <w:t xml:space="preserve">Unidade 01 – Secretaria Municipal </w:t>
      </w:r>
      <w:r w:rsidR="00B737D2">
        <w:rPr>
          <w:rFonts w:ascii="Book Antiqua" w:hAnsi="Book Antiqua" w:cs="Arial"/>
        </w:rPr>
        <w:t>de Educação</w:t>
      </w:r>
    </w:p>
    <w:p w14:paraId="166C1181" w14:textId="25573A75" w:rsidR="002F7EC4" w:rsidRDefault="002F7EC4" w:rsidP="00696F12">
      <w:pPr>
        <w:jc w:val="both"/>
        <w:rPr>
          <w:rFonts w:ascii="Book Antiqua" w:hAnsi="Book Antiqua" w:cs="Arial"/>
        </w:rPr>
      </w:pPr>
      <w:r>
        <w:rPr>
          <w:rFonts w:ascii="Book Antiqua" w:hAnsi="Book Antiqua" w:cs="Arial"/>
        </w:rPr>
        <w:t>Proj</w:t>
      </w:r>
      <w:r w:rsidR="008B3C91">
        <w:rPr>
          <w:rFonts w:ascii="Book Antiqua" w:hAnsi="Book Antiqua" w:cs="Arial"/>
        </w:rPr>
        <w:t xml:space="preserve">eto </w:t>
      </w:r>
      <w:r>
        <w:rPr>
          <w:rFonts w:ascii="Book Antiqua" w:hAnsi="Book Antiqua" w:cs="Arial"/>
        </w:rPr>
        <w:t>Ativ</w:t>
      </w:r>
      <w:r w:rsidR="008B3C91">
        <w:rPr>
          <w:rFonts w:ascii="Book Antiqua" w:hAnsi="Book Antiqua" w:cs="Arial"/>
        </w:rPr>
        <w:t>idade</w:t>
      </w:r>
      <w:r>
        <w:rPr>
          <w:rFonts w:ascii="Book Antiqua" w:hAnsi="Book Antiqua" w:cs="Arial"/>
        </w:rPr>
        <w:t xml:space="preserve"> – </w:t>
      </w:r>
      <w:r w:rsidR="002A5191">
        <w:rPr>
          <w:rFonts w:ascii="Book Antiqua" w:hAnsi="Book Antiqua" w:cs="Arial"/>
        </w:rPr>
        <w:t>2.</w:t>
      </w:r>
      <w:r w:rsidR="00B737D2">
        <w:rPr>
          <w:rFonts w:ascii="Book Antiqua" w:hAnsi="Book Antiqua" w:cs="Arial"/>
        </w:rPr>
        <w:t>063</w:t>
      </w:r>
      <w:r w:rsidR="002A5191">
        <w:rPr>
          <w:rFonts w:ascii="Book Antiqua" w:hAnsi="Book Antiqua" w:cs="Arial"/>
        </w:rPr>
        <w:t xml:space="preserve"> – Manutenção </w:t>
      </w:r>
      <w:r w:rsidR="00B737D2">
        <w:rPr>
          <w:rFonts w:ascii="Book Antiqua" w:hAnsi="Book Antiqua" w:cs="Arial"/>
        </w:rPr>
        <w:t>de espaços esportivos</w:t>
      </w:r>
    </w:p>
    <w:p w14:paraId="4AE82F0B" w14:textId="33C295E9" w:rsidR="002F7EC4" w:rsidRDefault="002F7EC4" w:rsidP="00696F12">
      <w:pPr>
        <w:jc w:val="both"/>
        <w:rPr>
          <w:rFonts w:ascii="Book Antiqua" w:hAnsi="Book Antiqua" w:cs="Arial"/>
        </w:rPr>
      </w:pPr>
      <w:r>
        <w:rPr>
          <w:rFonts w:ascii="Book Antiqua" w:hAnsi="Book Antiqua" w:cs="Arial"/>
        </w:rPr>
        <w:t>Doação</w:t>
      </w:r>
      <w:r w:rsidR="00DA6EC6">
        <w:rPr>
          <w:rFonts w:ascii="Book Antiqua" w:hAnsi="Book Antiqua" w:cs="Arial"/>
        </w:rPr>
        <w:t xml:space="preserve"> - </w:t>
      </w:r>
      <w:r w:rsidR="00B737D2">
        <w:rPr>
          <w:rFonts w:ascii="Book Antiqua" w:hAnsi="Book Antiqua" w:cs="Arial"/>
        </w:rPr>
        <w:t>327</w:t>
      </w:r>
      <w:r>
        <w:rPr>
          <w:rFonts w:ascii="Book Antiqua" w:hAnsi="Book Antiqua" w:cs="Arial"/>
        </w:rPr>
        <w:t xml:space="preserve"> </w:t>
      </w:r>
      <w:r w:rsidR="008E16CA">
        <w:rPr>
          <w:rFonts w:ascii="Book Antiqua" w:hAnsi="Book Antiqua" w:cs="Arial"/>
        </w:rPr>
        <w:t>– 4.4.90.51.00.00.00.00.</w:t>
      </w:r>
      <w:r w:rsidR="00B737D2">
        <w:rPr>
          <w:rFonts w:ascii="Book Antiqua" w:hAnsi="Book Antiqua" w:cs="Arial"/>
        </w:rPr>
        <w:t>0001</w:t>
      </w:r>
      <w:r>
        <w:rPr>
          <w:rFonts w:ascii="Book Antiqua" w:hAnsi="Book Antiqua" w:cs="Arial"/>
        </w:rPr>
        <w:t xml:space="preserve"> – Obras </w:t>
      </w:r>
      <w:r w:rsidR="008B3C91">
        <w:rPr>
          <w:rFonts w:ascii="Book Antiqua" w:hAnsi="Book Antiqua" w:cs="Arial"/>
        </w:rPr>
        <w:t>e instalações</w:t>
      </w:r>
    </w:p>
    <w:p w14:paraId="070F321B" w14:textId="62B596F6" w:rsidR="00B737D2" w:rsidRDefault="00B737D2" w:rsidP="00B737D2">
      <w:pPr>
        <w:jc w:val="both"/>
        <w:rPr>
          <w:rFonts w:ascii="Book Antiqua" w:hAnsi="Book Antiqua" w:cs="Arial"/>
        </w:rPr>
      </w:pPr>
      <w:r>
        <w:rPr>
          <w:rFonts w:ascii="Book Antiqua" w:hAnsi="Book Antiqua" w:cs="Arial"/>
        </w:rPr>
        <w:t>Doação - 813 – 4.4.90.51.00.00.00.00.1098 – Obras e instalações</w:t>
      </w:r>
    </w:p>
    <w:p w14:paraId="4AFDD633" w14:textId="77777777" w:rsidR="00B737D2" w:rsidRDefault="00B737D2" w:rsidP="00696F12">
      <w:pPr>
        <w:jc w:val="both"/>
        <w:rPr>
          <w:rFonts w:ascii="Book Antiqua" w:hAnsi="Book Antiqua" w:cs="Arial"/>
        </w:rPr>
      </w:pPr>
    </w:p>
    <w:p w14:paraId="6555EA5D"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14:paraId="2C0CED45"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14:paraId="06F730B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14:paraId="5415466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13.1.2 - Aplicar à empresa vencedora penalidades, quando for o caso;</w:t>
      </w:r>
    </w:p>
    <w:p w14:paraId="4F3AE0C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14:paraId="20CDA90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14:paraId="0CD9512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14:paraId="0809F03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14:paraId="00518C0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14:paraId="5374DF46" w14:textId="77777777" w:rsidR="003B6C22" w:rsidRDefault="003B6C22" w:rsidP="00696F12">
      <w:pPr>
        <w:autoSpaceDE w:val="0"/>
        <w:autoSpaceDN w:val="0"/>
        <w:adjustRightInd w:val="0"/>
        <w:jc w:val="both"/>
        <w:rPr>
          <w:rFonts w:ascii="Book Antiqua" w:hAnsi="Book Antiqua" w:cs="Arial"/>
          <w:b/>
          <w:bCs/>
          <w:color w:val="000000"/>
        </w:rPr>
      </w:pPr>
    </w:p>
    <w:p w14:paraId="45A66343"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14:paraId="1B3AD99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14:paraId="3BBAE8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14:paraId="0C66EA4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13.2.3 - Manter, durante a execução do contrato, as mesmas condições de habilitação;</w:t>
      </w:r>
    </w:p>
    <w:p w14:paraId="6336DF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13.2.4 - Aceitar, nas mesmas condições contratuais, os acréscimos ou supressões que se fizerem necessários no quantitativo do objeto desta licitação, até o limite legal;</w:t>
      </w:r>
    </w:p>
    <w:p w14:paraId="4B1F168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14:paraId="02AF298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14:paraId="14DA0C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14:paraId="0C1E2AC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14:paraId="7C5CA99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14:paraId="09E35C7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14:paraId="725E8A0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2FE14D9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14:paraId="716A4BD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15EC0A2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14:paraId="1B4DBFF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14:paraId="10C9A1F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14:paraId="2256A4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70F15EF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14:paraId="76D5513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14:paraId="7098C3C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14:paraId="2F9C8B2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14:paraId="2394395B" w14:textId="77777777" w:rsidR="00402D87" w:rsidRDefault="00402D87" w:rsidP="00696F12">
      <w:pPr>
        <w:autoSpaceDE w:val="0"/>
        <w:autoSpaceDN w:val="0"/>
        <w:adjustRightInd w:val="0"/>
        <w:jc w:val="both"/>
        <w:rPr>
          <w:rFonts w:ascii="Book Antiqua" w:hAnsi="Book Antiqua" w:cs="Arial"/>
          <w:b/>
          <w:bCs/>
        </w:rPr>
      </w:pPr>
    </w:p>
    <w:p w14:paraId="08692324" w14:textId="77777777" w:rsidR="00A97BCD" w:rsidRDefault="00A97BCD" w:rsidP="00696F12">
      <w:pPr>
        <w:autoSpaceDE w:val="0"/>
        <w:autoSpaceDN w:val="0"/>
        <w:adjustRightInd w:val="0"/>
        <w:jc w:val="both"/>
        <w:rPr>
          <w:rFonts w:ascii="Book Antiqua" w:hAnsi="Book Antiqua" w:cs="Arial"/>
          <w:b/>
          <w:bCs/>
        </w:rPr>
      </w:pPr>
    </w:p>
    <w:p w14:paraId="0E0F2D27"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14 - DAS PENALIDADES</w:t>
      </w:r>
    </w:p>
    <w:p w14:paraId="7743D9D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injustificado e inadimplemento contratual, sujeitará o proponente contratado às penalidades previstas no art. 87 da Lei 8.666/93, das quais destacam-se:</w:t>
      </w:r>
    </w:p>
    <w:p w14:paraId="0109723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14:paraId="6270535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14:paraId="0A393D5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14:paraId="50F4168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14:paraId="3F1097D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14:paraId="7A9E4E2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14:paraId="262809D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de participação em licitações e impedimento de contratar com o Município, no prazo de até 2 (dois) anos;</w:t>
      </w:r>
    </w:p>
    <w:p w14:paraId="690EBD2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008E16CA">
        <w:rPr>
          <w:rFonts w:ascii="Book Antiqua" w:hAnsi="Book Antiqua" w:cs="Arial"/>
          <w:b/>
          <w:bCs/>
          <w:color w:val="000000"/>
        </w:rPr>
        <w:t>Declaração de in</w:t>
      </w:r>
      <w:r w:rsidRPr="00646B1A">
        <w:rPr>
          <w:rFonts w:ascii="Book Antiqua" w:hAnsi="Book Antiqua" w:cs="Arial"/>
          <w:b/>
          <w:bCs/>
          <w:color w:val="000000"/>
        </w:rPr>
        <w:t xml:space="preserve">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14:paraId="757B232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14:paraId="1001ADC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14:paraId="2B7352F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caberá recurso no prazo de 5 (cinco) dias úteis, contados da intimação, o qual deverá ser apresentado no mesmo local.</w:t>
      </w:r>
    </w:p>
    <w:p w14:paraId="02430B7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611B115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14:paraId="667448C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14:paraId="161846B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14:paraId="3C5EC2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14:paraId="1A47ADE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14:paraId="4AE6C1A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14:paraId="119FAB2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V. Mais de 2 (duas) advertências.</w:t>
      </w:r>
    </w:p>
    <w:p w14:paraId="35762407"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14:paraId="5D1CA4AF" w14:textId="77777777" w:rsidR="00B737D2" w:rsidRDefault="00B737D2" w:rsidP="00696F12">
      <w:pPr>
        <w:autoSpaceDE w:val="0"/>
        <w:autoSpaceDN w:val="0"/>
        <w:adjustRightInd w:val="0"/>
        <w:jc w:val="both"/>
        <w:rPr>
          <w:rFonts w:ascii="Book Antiqua" w:hAnsi="Book Antiqua" w:cs="Arial"/>
          <w:b/>
          <w:bCs/>
          <w:color w:val="000000"/>
        </w:rPr>
      </w:pPr>
    </w:p>
    <w:p w14:paraId="0DE4704D" w14:textId="6B6D59D8"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15 - DO RECEBIMENTO DO OBJETO</w:t>
      </w:r>
    </w:p>
    <w:p w14:paraId="0FB5014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14:paraId="2DFFE42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14:paraId="4CE1803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14:paraId="01FFBC9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14:paraId="4AF25F5E" w14:textId="2EE6B919"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14:paraId="6457C0A8" w14:textId="77777777" w:rsidR="00B737D2" w:rsidRPr="00646B1A" w:rsidRDefault="00B737D2" w:rsidP="00696F12">
      <w:pPr>
        <w:autoSpaceDE w:val="0"/>
        <w:autoSpaceDN w:val="0"/>
        <w:adjustRightInd w:val="0"/>
        <w:jc w:val="both"/>
        <w:rPr>
          <w:rFonts w:ascii="Book Antiqua" w:hAnsi="Book Antiqua" w:cs="Arial"/>
          <w:color w:val="000000"/>
        </w:rPr>
      </w:pPr>
    </w:p>
    <w:p w14:paraId="4F417EAE" w14:textId="77777777" w:rsidR="00696F12" w:rsidRPr="00646B1A" w:rsidRDefault="00696F12" w:rsidP="00696F12">
      <w:pPr>
        <w:autoSpaceDE w:val="0"/>
        <w:autoSpaceDN w:val="0"/>
        <w:adjustRightInd w:val="0"/>
        <w:jc w:val="both"/>
        <w:rPr>
          <w:rFonts w:ascii="Book Antiqua" w:hAnsi="Book Antiqua" w:cs="Arial"/>
          <w:b/>
          <w:bCs/>
          <w:color w:val="000000"/>
        </w:rPr>
      </w:pPr>
    </w:p>
    <w:p w14:paraId="1EA5A86A"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14:paraId="543A9DC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16.1 - Nenhuma indenização será devida aos proponentes por apresentarem documentação e/ou elaborarem proposta relativa a presente TOMADA DE PREÇOS.</w:t>
      </w:r>
    </w:p>
    <w:p w14:paraId="67C2FE9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3EAE66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14:paraId="438E40E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14:paraId="435D275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Recomenda-se aos proponentes que estejam no local marcado, </w:t>
      </w:r>
      <w:r w:rsidRPr="003E3CD0">
        <w:rPr>
          <w:rFonts w:ascii="Book Antiqua" w:hAnsi="Book Antiqua" w:cs="Arial"/>
          <w:color w:val="000000"/>
        </w:rPr>
        <w:t>com antecedência de 10 (dez) minutos do horário previsto.</w:t>
      </w:r>
    </w:p>
    <w:p w14:paraId="67BA7E9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14:paraId="7896F56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14:paraId="5250E04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adiada sua abertura;</w:t>
      </w:r>
    </w:p>
    <w:p w14:paraId="03BA0E9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alterado o Edital, com fixação de novo prazo para a realização da licitação.</w:t>
      </w:r>
    </w:p>
    <w:p w14:paraId="13CE932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16.8 - Os casos omissos relativos à aplicabilidade do presente Edital serão sanados pela Comissão Permanente de Julgamento e Licitações obedecida a legislação vigente.</w:t>
      </w:r>
    </w:p>
    <w:p w14:paraId="76F0AA1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14:paraId="09B9390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14:paraId="21CD75E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edital e respectivos anexos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14:paraId="623190E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14:paraId="2292157D"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14:paraId="594F2F21" w14:textId="77777777" w:rsidR="00402D87" w:rsidRPr="00646B1A" w:rsidRDefault="00402D87" w:rsidP="00696F12">
      <w:pPr>
        <w:autoSpaceDE w:val="0"/>
        <w:autoSpaceDN w:val="0"/>
        <w:adjustRightInd w:val="0"/>
        <w:jc w:val="both"/>
        <w:rPr>
          <w:rFonts w:ascii="Book Antiqua" w:hAnsi="Book Antiqua" w:cs="Arial"/>
        </w:rPr>
      </w:pPr>
    </w:p>
    <w:p w14:paraId="4DCFF335"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 – Projeto Executivo, composto por:</w:t>
      </w:r>
    </w:p>
    <w:p w14:paraId="3DB21983"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14:paraId="74898796"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14:paraId="5B236CE4"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14:paraId="79155A24"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14:paraId="433005D3" w14:textId="77777777"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14:paraId="245C351D" w14:textId="77777777" w:rsidR="00696F12" w:rsidRPr="00BF3905" w:rsidRDefault="00696F12" w:rsidP="00696F12">
      <w:pPr>
        <w:autoSpaceDE w:val="0"/>
        <w:autoSpaceDN w:val="0"/>
        <w:adjustRightInd w:val="0"/>
        <w:ind w:left="928"/>
        <w:jc w:val="both"/>
        <w:rPr>
          <w:rFonts w:ascii="Book Antiqua" w:hAnsi="Book Antiqua" w:cs="Arial"/>
          <w:color w:val="000000"/>
        </w:rPr>
      </w:pPr>
    </w:p>
    <w:p w14:paraId="006E5BA0"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14:paraId="24BDC48C"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14:paraId="1F29E3EA"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14:paraId="251937B4"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14:paraId="537AAC40"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14:paraId="242EE9C2"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14:paraId="36CA72D2" w14:textId="77777777"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14:paraId="0FA3B6BD" w14:textId="77777777"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14:paraId="16A618F9" w14:textId="77777777" w:rsidR="00696F12" w:rsidRPr="00646B1A" w:rsidRDefault="00696F12" w:rsidP="00696F12">
      <w:pPr>
        <w:autoSpaceDE w:val="0"/>
        <w:autoSpaceDN w:val="0"/>
        <w:adjustRightInd w:val="0"/>
        <w:ind w:left="720"/>
        <w:jc w:val="both"/>
        <w:rPr>
          <w:rFonts w:ascii="Book Antiqua" w:hAnsi="Book Antiqua" w:cs="Arial"/>
          <w:b/>
          <w:color w:val="000000"/>
        </w:rPr>
      </w:pPr>
    </w:p>
    <w:p w14:paraId="7D18D7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16.15 – As informações técnicas a respeito da presente licitação poderão ser obtid</w:t>
      </w:r>
      <w:r w:rsidR="008E16CA">
        <w:rPr>
          <w:rFonts w:ascii="Book Antiqua" w:hAnsi="Book Antiqua" w:cs="Arial"/>
          <w:color w:val="000000"/>
        </w:rPr>
        <w:t xml:space="preserve">as no Setor de Engenharia </w:t>
      </w:r>
      <w:r w:rsidRPr="00646B1A">
        <w:rPr>
          <w:rFonts w:ascii="Book Antiqua" w:hAnsi="Book Antiqua" w:cs="Arial"/>
          <w:color w:val="000000"/>
        </w:rPr>
        <w:t xml:space="preserve">da Prefeitura Municipal de </w:t>
      </w:r>
      <w:r>
        <w:rPr>
          <w:rFonts w:ascii="Book Antiqua" w:hAnsi="Book Antiqua" w:cs="Arial"/>
          <w:color w:val="000000"/>
        </w:rPr>
        <w:t>Constantina</w:t>
      </w:r>
      <w:r w:rsidRPr="00646B1A">
        <w:rPr>
          <w:rFonts w:ascii="Book Antiqua" w:hAnsi="Book Antiqua" w:cs="Arial"/>
          <w:color w:val="000000"/>
        </w:rPr>
        <w:t>/RS.</w:t>
      </w:r>
    </w:p>
    <w:p w14:paraId="3D1621A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14:paraId="15159A1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Avenida João Mafessoni,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14:paraId="78C48A4A" w14:textId="77777777" w:rsidR="00696F12" w:rsidRPr="00646B1A" w:rsidRDefault="00696F12" w:rsidP="00696F12">
      <w:pPr>
        <w:autoSpaceDE w:val="0"/>
        <w:autoSpaceDN w:val="0"/>
        <w:adjustRightInd w:val="0"/>
        <w:jc w:val="both"/>
        <w:rPr>
          <w:rFonts w:ascii="Book Antiqua" w:hAnsi="Book Antiqua" w:cs="Arial"/>
          <w:color w:val="000000"/>
        </w:rPr>
      </w:pPr>
    </w:p>
    <w:p w14:paraId="26FA2C59" w14:textId="77777777" w:rsidR="00696F12" w:rsidRPr="00646B1A" w:rsidRDefault="00696F12" w:rsidP="00696F12">
      <w:pPr>
        <w:autoSpaceDE w:val="0"/>
        <w:autoSpaceDN w:val="0"/>
        <w:adjustRightInd w:val="0"/>
        <w:jc w:val="both"/>
        <w:rPr>
          <w:rFonts w:ascii="Book Antiqua" w:hAnsi="Book Antiqua" w:cs="Arial"/>
          <w:color w:val="000000"/>
        </w:rPr>
      </w:pPr>
    </w:p>
    <w:p w14:paraId="668428B9" w14:textId="77777777"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34C6D891" wp14:editId="4B6EF669">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14:paraId="127C7BF0" w14:textId="77777777" w:rsidR="00B737D2" w:rsidRPr="00FB58CC"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4CAB534B" w14:textId="77777777" w:rsidR="00B737D2"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/2022</w:t>
                            </w:r>
                            <w:r w:rsidRPr="00FB58CC">
                              <w:rPr>
                                <w:rFonts w:ascii="Book Antiqua" w:hAnsi="Book Antiqua"/>
                                <w:szCs w:val="22"/>
                              </w:rPr>
                              <w:t>.</w:t>
                            </w:r>
                          </w:p>
                          <w:p w14:paraId="63A74B6C" w14:textId="77777777" w:rsidR="00B737D2" w:rsidRPr="00FB58CC"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24054CA5" w14:textId="77777777" w:rsidR="00B737D2" w:rsidRPr="00A70E3F"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7A5A2AAF" w14:textId="77777777" w:rsidR="00B737D2" w:rsidRPr="00AB4547"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D891"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14:paraId="127C7BF0" w14:textId="77777777" w:rsidR="00B737D2" w:rsidRPr="00FB58CC"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4CAB534B" w14:textId="77777777" w:rsidR="00B737D2"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/2022</w:t>
                      </w:r>
                      <w:r w:rsidRPr="00FB58CC">
                        <w:rPr>
                          <w:rFonts w:ascii="Book Antiqua" w:hAnsi="Book Antiqua"/>
                          <w:szCs w:val="22"/>
                        </w:rPr>
                        <w:t>.</w:t>
                      </w:r>
                    </w:p>
                    <w:p w14:paraId="63A74B6C" w14:textId="77777777" w:rsidR="00B737D2" w:rsidRPr="00FB58CC"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24054CA5" w14:textId="77777777" w:rsidR="00B737D2" w:rsidRPr="00A70E3F"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7A5A2AAF" w14:textId="77777777" w:rsidR="00B737D2" w:rsidRPr="00AB4547" w:rsidRDefault="00B737D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v:textbox>
                <w10:wrap type="square"/>
              </v:shape>
            </w:pict>
          </mc:Fallback>
        </mc:AlternateContent>
      </w:r>
    </w:p>
    <w:p w14:paraId="771B2B9A" w14:textId="53914DF8"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B737D2">
        <w:rPr>
          <w:rFonts w:ascii="Book Antiqua" w:hAnsi="Book Antiqua" w:cs="Arial"/>
          <w:color w:val="000000"/>
        </w:rPr>
        <w:t>16 de maio</w:t>
      </w:r>
      <w:r w:rsidR="002A5191">
        <w:rPr>
          <w:rFonts w:ascii="Book Antiqua" w:hAnsi="Book Antiqua" w:cs="Arial"/>
          <w:color w:val="000000"/>
        </w:rPr>
        <w:t xml:space="preserve"> de 2022</w:t>
      </w:r>
      <w:r w:rsidR="00696F12">
        <w:rPr>
          <w:rFonts w:ascii="Book Antiqua" w:hAnsi="Book Antiqua" w:cs="Arial"/>
          <w:color w:val="000000"/>
        </w:rPr>
        <w:t>.</w:t>
      </w:r>
    </w:p>
    <w:p w14:paraId="6864B073" w14:textId="77777777" w:rsidR="00696F12" w:rsidRPr="00646B1A" w:rsidRDefault="00696F12" w:rsidP="00696F12">
      <w:pPr>
        <w:autoSpaceDE w:val="0"/>
        <w:autoSpaceDN w:val="0"/>
        <w:adjustRightInd w:val="0"/>
        <w:jc w:val="both"/>
        <w:rPr>
          <w:rFonts w:ascii="Book Antiqua" w:hAnsi="Book Antiqua" w:cs="Arial"/>
          <w:color w:val="000000"/>
        </w:rPr>
      </w:pPr>
    </w:p>
    <w:p w14:paraId="79D20F34" w14:textId="77777777" w:rsidR="00696F12" w:rsidRDefault="00696F12" w:rsidP="00696F12">
      <w:pPr>
        <w:autoSpaceDE w:val="0"/>
        <w:autoSpaceDN w:val="0"/>
        <w:adjustRightInd w:val="0"/>
        <w:jc w:val="both"/>
        <w:rPr>
          <w:rFonts w:ascii="Book Antiqua" w:hAnsi="Book Antiqua" w:cs="Arial"/>
          <w:color w:val="000000"/>
        </w:rPr>
      </w:pPr>
    </w:p>
    <w:p w14:paraId="0A9E3F85" w14:textId="77777777" w:rsidR="00FB58CC" w:rsidRDefault="00FB58CC" w:rsidP="00696F12">
      <w:pPr>
        <w:autoSpaceDE w:val="0"/>
        <w:autoSpaceDN w:val="0"/>
        <w:adjustRightInd w:val="0"/>
        <w:jc w:val="both"/>
        <w:rPr>
          <w:rFonts w:ascii="Book Antiqua" w:hAnsi="Book Antiqua" w:cs="Arial"/>
          <w:color w:val="000000"/>
        </w:rPr>
      </w:pPr>
    </w:p>
    <w:p w14:paraId="73F78E15" w14:textId="77777777" w:rsidR="00832343" w:rsidRDefault="00832343" w:rsidP="00696F12">
      <w:pPr>
        <w:autoSpaceDE w:val="0"/>
        <w:autoSpaceDN w:val="0"/>
        <w:adjustRightInd w:val="0"/>
        <w:jc w:val="both"/>
        <w:rPr>
          <w:rFonts w:ascii="Book Antiqua" w:hAnsi="Book Antiqua" w:cs="Arial"/>
          <w:color w:val="000000"/>
        </w:rPr>
      </w:pPr>
    </w:p>
    <w:p w14:paraId="7B12A161" w14:textId="77777777" w:rsidR="00FB58CC" w:rsidRDefault="00FB58CC" w:rsidP="00696F12">
      <w:pPr>
        <w:autoSpaceDE w:val="0"/>
        <w:autoSpaceDN w:val="0"/>
        <w:adjustRightInd w:val="0"/>
        <w:jc w:val="both"/>
        <w:rPr>
          <w:rFonts w:ascii="Book Antiqua" w:hAnsi="Book Antiqua" w:cs="Arial"/>
          <w:color w:val="000000"/>
        </w:rPr>
      </w:pPr>
    </w:p>
    <w:p w14:paraId="14C5F9DB" w14:textId="77777777" w:rsidR="00FB58CC" w:rsidRPr="00646B1A" w:rsidRDefault="00FB58CC" w:rsidP="00696F12">
      <w:pPr>
        <w:autoSpaceDE w:val="0"/>
        <w:autoSpaceDN w:val="0"/>
        <w:adjustRightInd w:val="0"/>
        <w:jc w:val="both"/>
        <w:rPr>
          <w:rFonts w:ascii="Book Antiqua" w:hAnsi="Book Antiqua" w:cs="Arial"/>
          <w:color w:val="000000"/>
        </w:rPr>
      </w:pPr>
    </w:p>
    <w:p w14:paraId="0A0F0487" w14:textId="77777777"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D2D6AD5"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52686BA2" w14:textId="77777777" w:rsidR="003B6C22" w:rsidRDefault="003B6C22" w:rsidP="00696F12">
      <w:pPr>
        <w:autoSpaceDE w:val="0"/>
        <w:autoSpaceDN w:val="0"/>
        <w:adjustRightInd w:val="0"/>
        <w:jc w:val="center"/>
        <w:rPr>
          <w:rFonts w:ascii="Book Antiqua" w:hAnsi="Book Antiqua" w:cs="Arial"/>
          <w:b/>
          <w:bCs/>
        </w:rPr>
      </w:pPr>
    </w:p>
    <w:p w14:paraId="0AF6023E" w14:textId="77777777" w:rsidR="003B6C22" w:rsidRDefault="003B6C22" w:rsidP="00696F12">
      <w:pPr>
        <w:autoSpaceDE w:val="0"/>
        <w:autoSpaceDN w:val="0"/>
        <w:adjustRightInd w:val="0"/>
        <w:jc w:val="center"/>
        <w:rPr>
          <w:rFonts w:ascii="Book Antiqua" w:hAnsi="Book Antiqua" w:cs="Arial"/>
          <w:b/>
          <w:bCs/>
        </w:rPr>
      </w:pPr>
    </w:p>
    <w:p w14:paraId="1AC0B694" w14:textId="77777777" w:rsidR="003B6C22" w:rsidRDefault="003B6C22" w:rsidP="00696F12">
      <w:pPr>
        <w:autoSpaceDE w:val="0"/>
        <w:autoSpaceDN w:val="0"/>
        <w:adjustRightInd w:val="0"/>
        <w:jc w:val="center"/>
        <w:rPr>
          <w:rFonts w:ascii="Book Antiqua" w:hAnsi="Book Antiqua" w:cs="Arial"/>
          <w:b/>
          <w:bCs/>
        </w:rPr>
      </w:pPr>
    </w:p>
    <w:p w14:paraId="6E290C20" w14:textId="77777777" w:rsidR="00832343" w:rsidRDefault="00832343" w:rsidP="00696F12">
      <w:pPr>
        <w:autoSpaceDE w:val="0"/>
        <w:autoSpaceDN w:val="0"/>
        <w:adjustRightInd w:val="0"/>
        <w:jc w:val="center"/>
        <w:rPr>
          <w:rFonts w:ascii="Book Antiqua" w:hAnsi="Book Antiqua" w:cs="Arial"/>
          <w:b/>
          <w:bCs/>
        </w:rPr>
      </w:pPr>
    </w:p>
    <w:p w14:paraId="37C328F4" w14:textId="77777777" w:rsidR="00441E83" w:rsidRDefault="00441E83" w:rsidP="00696F12">
      <w:pPr>
        <w:autoSpaceDE w:val="0"/>
        <w:autoSpaceDN w:val="0"/>
        <w:adjustRightInd w:val="0"/>
        <w:jc w:val="center"/>
        <w:rPr>
          <w:rFonts w:ascii="Book Antiqua" w:hAnsi="Book Antiqua" w:cs="Arial"/>
          <w:b/>
          <w:bCs/>
        </w:rPr>
      </w:pPr>
    </w:p>
    <w:p w14:paraId="5506DFE5" w14:textId="77777777" w:rsidR="00832343" w:rsidRDefault="00832343" w:rsidP="00696F12">
      <w:pPr>
        <w:autoSpaceDE w:val="0"/>
        <w:autoSpaceDN w:val="0"/>
        <w:adjustRightInd w:val="0"/>
        <w:jc w:val="center"/>
        <w:rPr>
          <w:rFonts w:ascii="Book Antiqua" w:hAnsi="Book Antiqua" w:cs="Arial"/>
          <w:b/>
          <w:bCs/>
        </w:rPr>
      </w:pPr>
    </w:p>
    <w:p w14:paraId="03C84A6F" w14:textId="77777777" w:rsidR="003476D6" w:rsidRDefault="003476D6" w:rsidP="00696F12">
      <w:pPr>
        <w:autoSpaceDE w:val="0"/>
        <w:autoSpaceDN w:val="0"/>
        <w:adjustRightInd w:val="0"/>
        <w:jc w:val="center"/>
        <w:rPr>
          <w:rFonts w:ascii="Book Antiqua" w:hAnsi="Book Antiqua" w:cs="Arial"/>
          <w:b/>
          <w:bCs/>
        </w:rPr>
      </w:pPr>
    </w:p>
    <w:p w14:paraId="35DC2991" w14:textId="77777777" w:rsidR="009C2626" w:rsidRDefault="009C2626" w:rsidP="00696F12">
      <w:pPr>
        <w:autoSpaceDE w:val="0"/>
        <w:autoSpaceDN w:val="0"/>
        <w:adjustRightInd w:val="0"/>
        <w:jc w:val="center"/>
        <w:rPr>
          <w:rFonts w:ascii="Book Antiqua" w:hAnsi="Book Antiqua" w:cs="Arial"/>
          <w:b/>
          <w:bCs/>
        </w:rPr>
      </w:pPr>
    </w:p>
    <w:p w14:paraId="5A335DB7" w14:textId="77777777" w:rsidR="00F91809" w:rsidRDefault="00F91809" w:rsidP="00696F12">
      <w:pPr>
        <w:autoSpaceDE w:val="0"/>
        <w:autoSpaceDN w:val="0"/>
        <w:adjustRightInd w:val="0"/>
        <w:jc w:val="center"/>
        <w:rPr>
          <w:rFonts w:ascii="Book Antiqua" w:hAnsi="Book Antiqua" w:cs="Arial"/>
          <w:b/>
          <w:bCs/>
        </w:rPr>
      </w:pPr>
    </w:p>
    <w:p w14:paraId="7F9F1E9A" w14:textId="77777777" w:rsidR="003B6C22" w:rsidRDefault="003B6C22" w:rsidP="00696F12">
      <w:pPr>
        <w:autoSpaceDE w:val="0"/>
        <w:autoSpaceDN w:val="0"/>
        <w:adjustRightInd w:val="0"/>
        <w:jc w:val="center"/>
        <w:rPr>
          <w:rFonts w:ascii="Book Antiqua" w:hAnsi="Book Antiqua" w:cs="Arial"/>
          <w:b/>
          <w:bCs/>
        </w:rPr>
      </w:pPr>
    </w:p>
    <w:p w14:paraId="1665F415" w14:textId="77777777" w:rsidR="00E45D78" w:rsidRDefault="00E45D78" w:rsidP="00696F12">
      <w:pPr>
        <w:autoSpaceDE w:val="0"/>
        <w:autoSpaceDN w:val="0"/>
        <w:adjustRightInd w:val="0"/>
        <w:jc w:val="center"/>
        <w:rPr>
          <w:rFonts w:ascii="Book Antiqua" w:hAnsi="Book Antiqua" w:cs="Arial"/>
          <w:b/>
          <w:bCs/>
        </w:rPr>
      </w:pPr>
    </w:p>
    <w:p w14:paraId="6051801A" w14:textId="1D5C0E3E"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B737D2">
        <w:rPr>
          <w:rFonts w:ascii="Book Antiqua" w:hAnsi="Book Antiqua" w:cs="Arial"/>
          <w:b/>
          <w:bCs/>
        </w:rPr>
        <w:t>10</w:t>
      </w:r>
      <w:r w:rsidR="009C2626">
        <w:rPr>
          <w:rFonts w:ascii="Book Antiqua" w:hAnsi="Book Antiqua" w:cs="Arial"/>
          <w:b/>
          <w:bCs/>
        </w:rPr>
        <w:t>/2022</w:t>
      </w:r>
    </w:p>
    <w:p w14:paraId="31AC414F" w14:textId="77777777" w:rsidR="00696F12" w:rsidRPr="00646B1A" w:rsidRDefault="00696F12" w:rsidP="00696F12">
      <w:pPr>
        <w:autoSpaceDE w:val="0"/>
        <w:autoSpaceDN w:val="0"/>
        <w:adjustRightInd w:val="0"/>
        <w:jc w:val="center"/>
        <w:rPr>
          <w:rFonts w:ascii="Book Antiqua" w:hAnsi="Book Antiqua" w:cs="Arial"/>
          <w:b/>
          <w:bCs/>
        </w:rPr>
      </w:pPr>
    </w:p>
    <w:p w14:paraId="385241B3"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14:paraId="46AF4D3D" w14:textId="77777777" w:rsidR="00696F12" w:rsidRPr="00646B1A" w:rsidRDefault="00696F12" w:rsidP="00696F12">
      <w:pPr>
        <w:autoSpaceDE w:val="0"/>
        <w:autoSpaceDN w:val="0"/>
        <w:adjustRightInd w:val="0"/>
        <w:jc w:val="center"/>
        <w:rPr>
          <w:rFonts w:ascii="Book Antiqua" w:hAnsi="Book Antiqua" w:cs="Arial"/>
          <w:b/>
          <w:bCs/>
        </w:rPr>
      </w:pPr>
    </w:p>
    <w:p w14:paraId="4E32F580" w14:textId="77777777" w:rsidR="00696F12" w:rsidRDefault="00696F12" w:rsidP="00696F12">
      <w:pPr>
        <w:autoSpaceDE w:val="0"/>
        <w:autoSpaceDN w:val="0"/>
        <w:adjustRightInd w:val="0"/>
        <w:jc w:val="center"/>
        <w:rPr>
          <w:rFonts w:ascii="Book Antiqua" w:hAnsi="Book Antiqua" w:cs="Arial"/>
          <w:b/>
          <w:bCs/>
        </w:rPr>
      </w:pPr>
    </w:p>
    <w:p w14:paraId="14010F43" w14:textId="77777777" w:rsidR="00FB58CC" w:rsidRDefault="00FB58CC" w:rsidP="00696F12">
      <w:pPr>
        <w:autoSpaceDE w:val="0"/>
        <w:autoSpaceDN w:val="0"/>
        <w:adjustRightInd w:val="0"/>
        <w:jc w:val="center"/>
        <w:rPr>
          <w:rFonts w:ascii="Book Antiqua" w:hAnsi="Book Antiqua" w:cs="Arial"/>
          <w:b/>
          <w:bCs/>
        </w:rPr>
      </w:pPr>
    </w:p>
    <w:p w14:paraId="07B33610" w14:textId="77777777" w:rsidR="00FB58CC" w:rsidRPr="00646B1A" w:rsidRDefault="00FB58CC" w:rsidP="00696F12">
      <w:pPr>
        <w:autoSpaceDE w:val="0"/>
        <w:autoSpaceDN w:val="0"/>
        <w:adjustRightInd w:val="0"/>
        <w:jc w:val="center"/>
        <w:rPr>
          <w:rFonts w:ascii="Book Antiqua" w:hAnsi="Book Antiqua" w:cs="Arial"/>
          <w:b/>
          <w:bCs/>
        </w:rPr>
      </w:pPr>
    </w:p>
    <w:p w14:paraId="012DCA8D" w14:textId="77777777" w:rsidR="00696F12" w:rsidRPr="00646B1A" w:rsidRDefault="00696F12" w:rsidP="00696F12">
      <w:pPr>
        <w:autoSpaceDE w:val="0"/>
        <w:autoSpaceDN w:val="0"/>
        <w:adjustRightInd w:val="0"/>
        <w:ind w:left="420"/>
        <w:rPr>
          <w:rFonts w:ascii="Book Antiqua" w:hAnsi="Book Antiqua" w:cs="Arial"/>
          <w:b/>
          <w:bCs/>
        </w:rPr>
      </w:pPr>
    </w:p>
    <w:p w14:paraId="54C02251" w14:textId="77777777" w:rsidR="00696F12" w:rsidRPr="00646B1A" w:rsidRDefault="00696F12" w:rsidP="00696F12">
      <w:pPr>
        <w:autoSpaceDE w:val="0"/>
        <w:autoSpaceDN w:val="0"/>
        <w:adjustRightInd w:val="0"/>
        <w:rPr>
          <w:rFonts w:ascii="Book Antiqua" w:hAnsi="Book Antiqua" w:cs="Arial"/>
        </w:rPr>
      </w:pPr>
    </w:p>
    <w:p w14:paraId="69F165E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6CDE2F9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14:paraId="22D5BA29"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7C5370D0" w14:textId="09D23C53"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B737D2">
        <w:rPr>
          <w:rFonts w:ascii="Book Antiqua" w:hAnsi="Book Antiqua" w:cs="Arial"/>
        </w:rPr>
        <w:t>10</w:t>
      </w:r>
      <w:r w:rsidR="009C2626">
        <w:rPr>
          <w:rFonts w:ascii="Book Antiqua" w:hAnsi="Book Antiqua" w:cs="Arial"/>
        </w:rPr>
        <w:t>/2022</w:t>
      </w:r>
    </w:p>
    <w:p w14:paraId="281BC510" w14:textId="77777777" w:rsidR="00696F12" w:rsidRPr="00646B1A" w:rsidRDefault="00696F12" w:rsidP="00696F12">
      <w:pPr>
        <w:autoSpaceDE w:val="0"/>
        <w:autoSpaceDN w:val="0"/>
        <w:adjustRightInd w:val="0"/>
        <w:jc w:val="both"/>
        <w:rPr>
          <w:rFonts w:ascii="Book Antiqua" w:hAnsi="Book Antiqua" w:cs="Arial"/>
        </w:rPr>
      </w:pPr>
    </w:p>
    <w:p w14:paraId="4C63C70F" w14:textId="77777777" w:rsidR="00696F12" w:rsidRDefault="00696F12" w:rsidP="00696F12">
      <w:pPr>
        <w:autoSpaceDE w:val="0"/>
        <w:autoSpaceDN w:val="0"/>
        <w:adjustRightInd w:val="0"/>
        <w:jc w:val="both"/>
        <w:rPr>
          <w:rFonts w:ascii="Book Antiqua" w:hAnsi="Book Antiqua" w:cs="Arial"/>
        </w:rPr>
      </w:pPr>
    </w:p>
    <w:p w14:paraId="2AD878E5" w14:textId="77777777" w:rsidR="003B6C22" w:rsidRPr="00646B1A" w:rsidRDefault="003B6C22" w:rsidP="00696F12">
      <w:pPr>
        <w:autoSpaceDE w:val="0"/>
        <w:autoSpaceDN w:val="0"/>
        <w:adjustRightInd w:val="0"/>
        <w:jc w:val="both"/>
        <w:rPr>
          <w:rFonts w:ascii="Book Antiqua" w:hAnsi="Book Antiqua" w:cs="Arial"/>
        </w:rPr>
      </w:pPr>
    </w:p>
    <w:p w14:paraId="4DA2B8FD" w14:textId="77777777"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________, nº</w:t>
      </w:r>
    </w:p>
    <w:p w14:paraId="769FACE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14:paraId="66B928C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14:paraId="685F4FA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14:paraId="2B7FE4A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c) Não foi apenada com rescisão de contrato, quer por deficiência dos serviços, quer por outro motivo igualmente grave, no transcorrer dos últimos 5 (cinco) anos;</w:t>
      </w:r>
    </w:p>
    <w:p w14:paraId="6473C7D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14:paraId="48C64F88"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Por ser expressão de verdade, firmamos a presente.</w:t>
      </w:r>
    </w:p>
    <w:p w14:paraId="7AE5F8BB" w14:textId="77777777" w:rsidR="00696F12" w:rsidRPr="00646B1A" w:rsidRDefault="00696F12" w:rsidP="00696F12">
      <w:pPr>
        <w:autoSpaceDE w:val="0"/>
        <w:autoSpaceDN w:val="0"/>
        <w:adjustRightInd w:val="0"/>
        <w:jc w:val="both"/>
        <w:rPr>
          <w:rFonts w:ascii="Book Antiqua" w:hAnsi="Book Antiqua" w:cs="Arial"/>
        </w:rPr>
      </w:pPr>
    </w:p>
    <w:p w14:paraId="63842673" w14:textId="77777777" w:rsidR="00696F12" w:rsidRDefault="00696F12" w:rsidP="00696F12">
      <w:pPr>
        <w:autoSpaceDE w:val="0"/>
        <w:autoSpaceDN w:val="0"/>
        <w:adjustRightInd w:val="0"/>
        <w:rPr>
          <w:rFonts w:ascii="Book Antiqua" w:hAnsi="Book Antiqua" w:cs="Arial"/>
        </w:rPr>
      </w:pPr>
    </w:p>
    <w:p w14:paraId="5FC4082E" w14:textId="77777777" w:rsidR="003B6C22" w:rsidRPr="00646B1A" w:rsidRDefault="003B6C22" w:rsidP="00696F12">
      <w:pPr>
        <w:autoSpaceDE w:val="0"/>
        <w:autoSpaceDN w:val="0"/>
        <w:adjustRightInd w:val="0"/>
        <w:rPr>
          <w:rFonts w:ascii="Book Antiqua" w:hAnsi="Book Antiqua" w:cs="Arial"/>
        </w:rPr>
      </w:pPr>
    </w:p>
    <w:p w14:paraId="7E7AB6F5"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9C2626">
        <w:rPr>
          <w:rFonts w:ascii="Book Antiqua" w:hAnsi="Book Antiqua" w:cs="Arial"/>
        </w:rPr>
        <w:t>2</w:t>
      </w:r>
      <w:r>
        <w:rPr>
          <w:rFonts w:ascii="Book Antiqua" w:hAnsi="Book Antiqua" w:cs="Arial"/>
        </w:rPr>
        <w:t>.</w:t>
      </w:r>
    </w:p>
    <w:p w14:paraId="44C9C492" w14:textId="77777777" w:rsidR="00696F12" w:rsidRPr="00646B1A" w:rsidRDefault="00696F12" w:rsidP="00696F12">
      <w:pPr>
        <w:autoSpaceDE w:val="0"/>
        <w:autoSpaceDN w:val="0"/>
        <w:adjustRightInd w:val="0"/>
        <w:rPr>
          <w:rFonts w:ascii="Book Antiqua" w:hAnsi="Book Antiqua" w:cs="Arial"/>
          <w:i/>
          <w:iCs/>
        </w:rPr>
      </w:pPr>
    </w:p>
    <w:p w14:paraId="0B8700B7" w14:textId="77777777" w:rsidR="00696F12" w:rsidRDefault="00696F12" w:rsidP="00696F12">
      <w:pPr>
        <w:autoSpaceDE w:val="0"/>
        <w:autoSpaceDN w:val="0"/>
        <w:adjustRightInd w:val="0"/>
        <w:rPr>
          <w:rFonts w:ascii="Book Antiqua" w:hAnsi="Book Antiqua" w:cs="Arial"/>
          <w:i/>
          <w:iCs/>
        </w:rPr>
      </w:pPr>
    </w:p>
    <w:p w14:paraId="553320A1" w14:textId="77777777" w:rsidR="00696F12" w:rsidRPr="00646B1A" w:rsidRDefault="00696F12" w:rsidP="00696F12">
      <w:pPr>
        <w:autoSpaceDE w:val="0"/>
        <w:autoSpaceDN w:val="0"/>
        <w:adjustRightInd w:val="0"/>
        <w:rPr>
          <w:rFonts w:ascii="Book Antiqua" w:hAnsi="Book Antiqua" w:cs="Arial"/>
          <w:i/>
          <w:iCs/>
        </w:rPr>
      </w:pPr>
    </w:p>
    <w:p w14:paraId="2577AA84" w14:textId="77777777" w:rsidR="00696F12" w:rsidRDefault="00696F12" w:rsidP="00696F12">
      <w:pPr>
        <w:autoSpaceDE w:val="0"/>
        <w:autoSpaceDN w:val="0"/>
        <w:adjustRightInd w:val="0"/>
        <w:rPr>
          <w:rFonts w:ascii="Book Antiqua" w:hAnsi="Book Antiqua" w:cs="Arial"/>
          <w:i/>
          <w:iCs/>
        </w:rPr>
      </w:pPr>
    </w:p>
    <w:p w14:paraId="7AD53E40" w14:textId="77777777" w:rsidR="00FB58CC" w:rsidRDefault="00FB58CC" w:rsidP="00696F12">
      <w:pPr>
        <w:autoSpaceDE w:val="0"/>
        <w:autoSpaceDN w:val="0"/>
        <w:adjustRightInd w:val="0"/>
        <w:rPr>
          <w:rFonts w:ascii="Book Antiqua" w:hAnsi="Book Antiqua" w:cs="Arial"/>
          <w:i/>
          <w:iCs/>
        </w:rPr>
      </w:pPr>
    </w:p>
    <w:p w14:paraId="61C21535" w14:textId="77777777" w:rsidR="003B6C22" w:rsidRDefault="003B6C22" w:rsidP="00696F12">
      <w:pPr>
        <w:autoSpaceDE w:val="0"/>
        <w:autoSpaceDN w:val="0"/>
        <w:adjustRightInd w:val="0"/>
        <w:rPr>
          <w:rFonts w:ascii="Book Antiqua" w:hAnsi="Book Antiqua" w:cs="Arial"/>
          <w:i/>
          <w:iCs/>
        </w:rPr>
      </w:pPr>
    </w:p>
    <w:p w14:paraId="6DB48B1C" w14:textId="77777777" w:rsidR="00FB58CC" w:rsidRDefault="00FB58CC" w:rsidP="00696F12">
      <w:pPr>
        <w:autoSpaceDE w:val="0"/>
        <w:autoSpaceDN w:val="0"/>
        <w:adjustRightInd w:val="0"/>
        <w:rPr>
          <w:rFonts w:ascii="Book Antiqua" w:hAnsi="Book Antiqua" w:cs="Arial"/>
          <w:i/>
          <w:iCs/>
        </w:rPr>
      </w:pPr>
    </w:p>
    <w:p w14:paraId="4249B0DA" w14:textId="77777777" w:rsidR="00832343" w:rsidRDefault="00832343" w:rsidP="00696F12">
      <w:pPr>
        <w:autoSpaceDE w:val="0"/>
        <w:autoSpaceDN w:val="0"/>
        <w:adjustRightInd w:val="0"/>
        <w:rPr>
          <w:rFonts w:ascii="Book Antiqua" w:hAnsi="Book Antiqua" w:cs="Arial"/>
          <w:i/>
          <w:iCs/>
        </w:rPr>
      </w:pPr>
    </w:p>
    <w:p w14:paraId="20126274" w14:textId="77777777" w:rsidR="00441E83" w:rsidRDefault="00441E83" w:rsidP="00696F12">
      <w:pPr>
        <w:autoSpaceDE w:val="0"/>
        <w:autoSpaceDN w:val="0"/>
        <w:adjustRightInd w:val="0"/>
        <w:rPr>
          <w:rFonts w:ascii="Book Antiqua" w:hAnsi="Book Antiqua" w:cs="Arial"/>
          <w:i/>
          <w:iCs/>
        </w:rPr>
      </w:pPr>
    </w:p>
    <w:p w14:paraId="7C57CC03" w14:textId="77777777" w:rsidR="00696F12" w:rsidRPr="00646B1A" w:rsidRDefault="00696F12" w:rsidP="00696F12">
      <w:pPr>
        <w:autoSpaceDE w:val="0"/>
        <w:autoSpaceDN w:val="0"/>
        <w:adjustRightInd w:val="0"/>
        <w:rPr>
          <w:rFonts w:ascii="Book Antiqua" w:hAnsi="Book Antiqua" w:cs="Arial"/>
          <w:i/>
          <w:iCs/>
        </w:rPr>
      </w:pPr>
    </w:p>
    <w:p w14:paraId="4F3A810E" w14:textId="77777777" w:rsidR="00696F12" w:rsidRPr="00646B1A" w:rsidRDefault="00696F12" w:rsidP="00696F12">
      <w:pPr>
        <w:autoSpaceDE w:val="0"/>
        <w:autoSpaceDN w:val="0"/>
        <w:adjustRightInd w:val="0"/>
        <w:rPr>
          <w:rFonts w:ascii="Book Antiqua" w:hAnsi="Book Antiqua" w:cs="Arial"/>
          <w:i/>
          <w:iCs/>
        </w:rPr>
      </w:pPr>
    </w:p>
    <w:p w14:paraId="1275DA91"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4E4EB668"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3CB8836E"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0D96F006"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7282E095" w14:textId="77777777" w:rsidR="00696F12" w:rsidRDefault="00696F12" w:rsidP="00696F12">
      <w:pPr>
        <w:autoSpaceDE w:val="0"/>
        <w:autoSpaceDN w:val="0"/>
        <w:adjustRightInd w:val="0"/>
        <w:jc w:val="center"/>
        <w:rPr>
          <w:rFonts w:ascii="Book Antiqua" w:hAnsi="Book Antiqua" w:cs="Arial"/>
          <w:color w:val="000000"/>
        </w:rPr>
      </w:pPr>
    </w:p>
    <w:p w14:paraId="21EE9C22" w14:textId="77777777" w:rsidR="00696F12" w:rsidRPr="00646B1A" w:rsidRDefault="00696F12" w:rsidP="00696F12">
      <w:pPr>
        <w:autoSpaceDE w:val="0"/>
        <w:autoSpaceDN w:val="0"/>
        <w:adjustRightInd w:val="0"/>
        <w:jc w:val="center"/>
        <w:rPr>
          <w:rFonts w:ascii="Book Antiqua" w:hAnsi="Book Antiqua" w:cs="Arial"/>
          <w:color w:val="000000"/>
        </w:rPr>
      </w:pPr>
    </w:p>
    <w:p w14:paraId="59E87C52" w14:textId="77777777" w:rsidR="00696F12" w:rsidRDefault="00696F12" w:rsidP="00696F12">
      <w:pPr>
        <w:autoSpaceDE w:val="0"/>
        <w:autoSpaceDN w:val="0"/>
        <w:adjustRightInd w:val="0"/>
        <w:jc w:val="center"/>
        <w:rPr>
          <w:rFonts w:ascii="Book Antiqua" w:hAnsi="Book Antiqua" w:cs="Arial"/>
          <w:color w:val="000000"/>
        </w:rPr>
      </w:pPr>
    </w:p>
    <w:p w14:paraId="46F649EE" w14:textId="77777777" w:rsidR="00E45D78" w:rsidRDefault="00E45D78" w:rsidP="00696F12">
      <w:pPr>
        <w:autoSpaceDE w:val="0"/>
        <w:autoSpaceDN w:val="0"/>
        <w:adjustRightInd w:val="0"/>
        <w:jc w:val="center"/>
        <w:rPr>
          <w:rFonts w:ascii="Book Antiqua" w:hAnsi="Book Antiqua" w:cs="Arial"/>
          <w:color w:val="000000"/>
        </w:rPr>
      </w:pPr>
    </w:p>
    <w:p w14:paraId="717EF7C4" w14:textId="77777777" w:rsidR="00DB6E02" w:rsidRDefault="00DB6E02" w:rsidP="00696F12">
      <w:pPr>
        <w:autoSpaceDE w:val="0"/>
        <w:autoSpaceDN w:val="0"/>
        <w:adjustRightInd w:val="0"/>
        <w:jc w:val="center"/>
        <w:rPr>
          <w:rFonts w:ascii="Book Antiqua" w:hAnsi="Book Antiqua" w:cs="Arial"/>
          <w:color w:val="000000"/>
        </w:rPr>
      </w:pPr>
    </w:p>
    <w:p w14:paraId="2EF3FEE8" w14:textId="77777777" w:rsidR="003476D6" w:rsidRDefault="003476D6" w:rsidP="00696F12">
      <w:pPr>
        <w:autoSpaceDE w:val="0"/>
        <w:autoSpaceDN w:val="0"/>
        <w:adjustRightInd w:val="0"/>
        <w:jc w:val="center"/>
        <w:rPr>
          <w:rFonts w:ascii="Book Antiqua" w:hAnsi="Book Antiqua" w:cs="Arial"/>
          <w:color w:val="000000"/>
        </w:rPr>
      </w:pPr>
    </w:p>
    <w:p w14:paraId="6186E8EA" w14:textId="77777777" w:rsidR="003476D6" w:rsidRDefault="003476D6" w:rsidP="00696F12">
      <w:pPr>
        <w:autoSpaceDE w:val="0"/>
        <w:autoSpaceDN w:val="0"/>
        <w:adjustRightInd w:val="0"/>
        <w:jc w:val="center"/>
        <w:rPr>
          <w:rFonts w:ascii="Book Antiqua" w:hAnsi="Book Antiqua" w:cs="Arial"/>
          <w:color w:val="000000"/>
        </w:rPr>
      </w:pPr>
    </w:p>
    <w:p w14:paraId="0FA242A9" w14:textId="77777777" w:rsidR="00F91809" w:rsidRDefault="00F91809" w:rsidP="00696F12">
      <w:pPr>
        <w:autoSpaceDE w:val="0"/>
        <w:autoSpaceDN w:val="0"/>
        <w:adjustRightInd w:val="0"/>
        <w:jc w:val="center"/>
        <w:rPr>
          <w:rFonts w:ascii="Book Antiqua" w:hAnsi="Book Antiqua" w:cs="Arial"/>
          <w:color w:val="000000"/>
        </w:rPr>
      </w:pPr>
    </w:p>
    <w:p w14:paraId="5EE40537" w14:textId="77777777" w:rsidR="00FB58CC" w:rsidRPr="00646B1A" w:rsidRDefault="00FB58CC" w:rsidP="00696F12">
      <w:pPr>
        <w:autoSpaceDE w:val="0"/>
        <w:autoSpaceDN w:val="0"/>
        <w:adjustRightInd w:val="0"/>
        <w:jc w:val="center"/>
        <w:rPr>
          <w:rFonts w:ascii="Book Antiqua" w:hAnsi="Book Antiqua" w:cs="Arial"/>
          <w:color w:val="000000"/>
        </w:rPr>
      </w:pPr>
    </w:p>
    <w:p w14:paraId="6CA8F52E" w14:textId="4570162B"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B737D2">
        <w:rPr>
          <w:rFonts w:ascii="Book Antiqua" w:hAnsi="Book Antiqua" w:cs="Arial"/>
          <w:b/>
          <w:bCs/>
        </w:rPr>
        <w:t>10</w:t>
      </w:r>
      <w:r w:rsidR="009C2626">
        <w:rPr>
          <w:rFonts w:ascii="Book Antiqua" w:hAnsi="Book Antiqua" w:cs="Arial"/>
          <w:b/>
          <w:bCs/>
        </w:rPr>
        <w:t>/2022</w:t>
      </w:r>
    </w:p>
    <w:p w14:paraId="28D2DCA0" w14:textId="77777777" w:rsidR="00696F12" w:rsidRDefault="00696F12" w:rsidP="00696F12">
      <w:pPr>
        <w:autoSpaceDE w:val="0"/>
        <w:autoSpaceDN w:val="0"/>
        <w:adjustRightInd w:val="0"/>
        <w:jc w:val="center"/>
        <w:rPr>
          <w:rFonts w:ascii="Book Antiqua" w:hAnsi="Book Antiqua" w:cs="Arial"/>
          <w:b/>
          <w:bCs/>
        </w:rPr>
      </w:pPr>
    </w:p>
    <w:p w14:paraId="3C66A3CB" w14:textId="77777777" w:rsidR="003B6C22" w:rsidRDefault="003B6C22" w:rsidP="00696F12">
      <w:pPr>
        <w:autoSpaceDE w:val="0"/>
        <w:autoSpaceDN w:val="0"/>
        <w:adjustRightInd w:val="0"/>
        <w:jc w:val="center"/>
        <w:rPr>
          <w:rFonts w:ascii="Book Antiqua" w:hAnsi="Book Antiqua" w:cs="Arial"/>
          <w:b/>
          <w:bCs/>
        </w:rPr>
      </w:pPr>
    </w:p>
    <w:p w14:paraId="48A66907" w14:textId="77777777" w:rsidR="003B6C22" w:rsidRPr="00646B1A" w:rsidRDefault="003B6C22" w:rsidP="00696F12">
      <w:pPr>
        <w:autoSpaceDE w:val="0"/>
        <w:autoSpaceDN w:val="0"/>
        <w:adjustRightInd w:val="0"/>
        <w:jc w:val="center"/>
        <w:rPr>
          <w:rFonts w:ascii="Book Antiqua" w:hAnsi="Book Antiqua" w:cs="Arial"/>
          <w:b/>
          <w:bCs/>
        </w:rPr>
      </w:pPr>
    </w:p>
    <w:p w14:paraId="331819EB"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14:paraId="3EA7272F" w14:textId="77777777" w:rsidR="00696F12" w:rsidRPr="00646B1A" w:rsidRDefault="00696F12" w:rsidP="00696F12">
      <w:pPr>
        <w:autoSpaceDE w:val="0"/>
        <w:autoSpaceDN w:val="0"/>
        <w:adjustRightInd w:val="0"/>
        <w:jc w:val="center"/>
        <w:rPr>
          <w:rFonts w:ascii="Book Antiqua" w:hAnsi="Book Antiqua" w:cs="Arial"/>
          <w:b/>
          <w:bCs/>
        </w:rPr>
      </w:pPr>
    </w:p>
    <w:p w14:paraId="2D97159C" w14:textId="77777777" w:rsidR="00696F12" w:rsidRDefault="00696F12" w:rsidP="00696F12">
      <w:pPr>
        <w:autoSpaceDE w:val="0"/>
        <w:autoSpaceDN w:val="0"/>
        <w:adjustRightInd w:val="0"/>
        <w:jc w:val="both"/>
        <w:rPr>
          <w:rFonts w:ascii="Book Antiqua" w:hAnsi="Book Antiqua" w:cs="Arial"/>
        </w:rPr>
      </w:pPr>
    </w:p>
    <w:p w14:paraId="1824CBDB" w14:textId="77777777" w:rsidR="003B6C22" w:rsidRDefault="003B6C22" w:rsidP="00696F12">
      <w:pPr>
        <w:autoSpaceDE w:val="0"/>
        <w:autoSpaceDN w:val="0"/>
        <w:adjustRightInd w:val="0"/>
        <w:jc w:val="both"/>
        <w:rPr>
          <w:rFonts w:ascii="Book Antiqua" w:hAnsi="Book Antiqua" w:cs="Arial"/>
        </w:rPr>
      </w:pPr>
    </w:p>
    <w:p w14:paraId="56AD3D4A" w14:textId="77777777" w:rsidR="00FB58CC" w:rsidRDefault="00FB58CC" w:rsidP="00696F12">
      <w:pPr>
        <w:autoSpaceDE w:val="0"/>
        <w:autoSpaceDN w:val="0"/>
        <w:adjustRightInd w:val="0"/>
        <w:jc w:val="both"/>
        <w:rPr>
          <w:rFonts w:ascii="Book Antiqua" w:hAnsi="Book Antiqua" w:cs="Arial"/>
        </w:rPr>
      </w:pPr>
    </w:p>
    <w:p w14:paraId="4F152A95" w14:textId="77777777" w:rsidR="00FB58CC" w:rsidRPr="00646B1A" w:rsidRDefault="00FB58CC" w:rsidP="00696F12">
      <w:pPr>
        <w:autoSpaceDE w:val="0"/>
        <w:autoSpaceDN w:val="0"/>
        <w:adjustRightInd w:val="0"/>
        <w:jc w:val="both"/>
        <w:rPr>
          <w:rFonts w:ascii="Book Antiqua" w:hAnsi="Book Antiqua" w:cs="Arial"/>
        </w:rPr>
      </w:pPr>
    </w:p>
    <w:p w14:paraId="7A0F62C7" w14:textId="77777777" w:rsidR="00696F12" w:rsidRPr="00646B1A" w:rsidRDefault="00696F12" w:rsidP="00696F12">
      <w:pPr>
        <w:autoSpaceDE w:val="0"/>
        <w:autoSpaceDN w:val="0"/>
        <w:adjustRightInd w:val="0"/>
        <w:jc w:val="both"/>
        <w:rPr>
          <w:rFonts w:ascii="Book Antiqua" w:hAnsi="Book Antiqua" w:cs="Arial"/>
        </w:rPr>
      </w:pPr>
    </w:p>
    <w:p w14:paraId="3B4D6587" w14:textId="7A0866E2"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o(a) Sr.(a)...................................................., portador (a) da cédula de identidade nº................................. 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B737D2">
        <w:rPr>
          <w:rFonts w:ascii="Book Antiqua" w:hAnsi="Book Antiqua" w:cs="Arial"/>
        </w:rPr>
        <w:t>10</w:t>
      </w:r>
      <w:r w:rsidR="009C2626">
        <w:rPr>
          <w:rFonts w:ascii="Book Antiqua" w:hAnsi="Book Antiqua" w:cs="Arial"/>
        </w:rPr>
        <w:t>/2022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14:paraId="233CC1FD" w14:textId="77777777" w:rsidR="00696F12" w:rsidRDefault="00696F12" w:rsidP="00696F12">
      <w:pPr>
        <w:autoSpaceDE w:val="0"/>
        <w:autoSpaceDN w:val="0"/>
        <w:adjustRightInd w:val="0"/>
        <w:jc w:val="both"/>
        <w:rPr>
          <w:rFonts w:ascii="Book Antiqua" w:hAnsi="Book Antiqua" w:cs="Arial"/>
        </w:rPr>
      </w:pPr>
    </w:p>
    <w:p w14:paraId="6CEAC77F" w14:textId="77777777" w:rsidR="003B6C22" w:rsidRPr="00646B1A" w:rsidRDefault="003B6C22" w:rsidP="00696F12">
      <w:pPr>
        <w:autoSpaceDE w:val="0"/>
        <w:autoSpaceDN w:val="0"/>
        <w:adjustRightInd w:val="0"/>
        <w:jc w:val="both"/>
        <w:rPr>
          <w:rFonts w:ascii="Book Antiqua" w:hAnsi="Book Antiqua" w:cs="Arial"/>
        </w:rPr>
      </w:pPr>
    </w:p>
    <w:p w14:paraId="05F44302" w14:textId="77777777" w:rsidR="00696F12" w:rsidRPr="00646B1A" w:rsidRDefault="00696F12" w:rsidP="00696F12">
      <w:pPr>
        <w:autoSpaceDE w:val="0"/>
        <w:autoSpaceDN w:val="0"/>
        <w:adjustRightInd w:val="0"/>
        <w:jc w:val="both"/>
        <w:rPr>
          <w:rFonts w:ascii="Book Antiqua" w:hAnsi="Book Antiqua" w:cs="Arial"/>
        </w:rPr>
      </w:pPr>
    </w:p>
    <w:p w14:paraId="06BB5E8D" w14:textId="77777777" w:rsidR="00696F12" w:rsidRPr="00646B1A" w:rsidRDefault="00696F12" w:rsidP="00696F12">
      <w:pPr>
        <w:autoSpaceDE w:val="0"/>
        <w:autoSpaceDN w:val="0"/>
        <w:adjustRightInd w:val="0"/>
        <w:jc w:val="both"/>
        <w:rPr>
          <w:rFonts w:ascii="Book Antiqua" w:hAnsi="Book Antiqua" w:cs="Arial"/>
        </w:rPr>
      </w:pPr>
    </w:p>
    <w:p w14:paraId="5D26EAE3" w14:textId="77777777" w:rsidR="00696F12" w:rsidRPr="00646B1A" w:rsidRDefault="00696F12" w:rsidP="00696F12">
      <w:pPr>
        <w:autoSpaceDE w:val="0"/>
        <w:autoSpaceDN w:val="0"/>
        <w:adjustRightInd w:val="0"/>
        <w:jc w:val="both"/>
        <w:rPr>
          <w:rFonts w:ascii="Book Antiqua" w:hAnsi="Book Antiqua" w:cs="Arial"/>
        </w:rPr>
      </w:pPr>
    </w:p>
    <w:p w14:paraId="390DF1FD"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9C2626">
        <w:rPr>
          <w:rFonts w:ascii="Book Antiqua" w:hAnsi="Book Antiqua" w:cs="Arial"/>
        </w:rPr>
        <w:t>2</w:t>
      </w:r>
      <w:r w:rsidRPr="00646B1A">
        <w:rPr>
          <w:rFonts w:ascii="Book Antiqua" w:hAnsi="Book Antiqua" w:cs="Arial"/>
        </w:rPr>
        <w:t>.</w:t>
      </w:r>
    </w:p>
    <w:p w14:paraId="6709437C" w14:textId="77777777" w:rsidR="00696F12" w:rsidRDefault="00696F12" w:rsidP="00696F12">
      <w:pPr>
        <w:autoSpaceDE w:val="0"/>
        <w:autoSpaceDN w:val="0"/>
        <w:adjustRightInd w:val="0"/>
        <w:rPr>
          <w:rFonts w:ascii="Book Antiqua" w:hAnsi="Book Antiqua" w:cs="Arial"/>
        </w:rPr>
      </w:pPr>
    </w:p>
    <w:p w14:paraId="696EDE4F" w14:textId="77777777" w:rsidR="00696F12" w:rsidRDefault="00696F12" w:rsidP="00696F12">
      <w:pPr>
        <w:autoSpaceDE w:val="0"/>
        <w:autoSpaceDN w:val="0"/>
        <w:adjustRightInd w:val="0"/>
        <w:rPr>
          <w:rFonts w:ascii="Book Antiqua" w:hAnsi="Book Antiqua" w:cs="Arial"/>
        </w:rPr>
      </w:pPr>
    </w:p>
    <w:p w14:paraId="5D537CFA" w14:textId="77777777" w:rsidR="00696F12" w:rsidRDefault="00696F12" w:rsidP="00696F12">
      <w:pPr>
        <w:autoSpaceDE w:val="0"/>
        <w:autoSpaceDN w:val="0"/>
        <w:adjustRightInd w:val="0"/>
        <w:rPr>
          <w:rFonts w:ascii="Book Antiqua" w:hAnsi="Book Antiqua" w:cs="Arial"/>
        </w:rPr>
      </w:pPr>
    </w:p>
    <w:p w14:paraId="66EE5B75" w14:textId="77777777" w:rsidR="00696F12" w:rsidRDefault="00696F12" w:rsidP="00696F12">
      <w:pPr>
        <w:autoSpaceDE w:val="0"/>
        <w:autoSpaceDN w:val="0"/>
        <w:adjustRightInd w:val="0"/>
        <w:rPr>
          <w:rFonts w:ascii="Book Antiqua" w:hAnsi="Book Antiqua" w:cs="Arial"/>
        </w:rPr>
      </w:pPr>
    </w:p>
    <w:p w14:paraId="61379322" w14:textId="77777777" w:rsidR="00696F12" w:rsidRDefault="00696F12" w:rsidP="00696F12">
      <w:pPr>
        <w:autoSpaceDE w:val="0"/>
        <w:autoSpaceDN w:val="0"/>
        <w:adjustRightInd w:val="0"/>
        <w:rPr>
          <w:rFonts w:ascii="Book Antiqua" w:hAnsi="Book Antiqua" w:cs="Arial"/>
        </w:rPr>
      </w:pPr>
    </w:p>
    <w:p w14:paraId="2C147451" w14:textId="77777777" w:rsidR="00696F12" w:rsidRDefault="00696F12" w:rsidP="00696F12">
      <w:pPr>
        <w:autoSpaceDE w:val="0"/>
        <w:autoSpaceDN w:val="0"/>
        <w:adjustRightInd w:val="0"/>
        <w:rPr>
          <w:rFonts w:ascii="Book Antiqua" w:hAnsi="Book Antiqua" w:cs="Arial"/>
        </w:rPr>
      </w:pPr>
    </w:p>
    <w:p w14:paraId="27BF0FA9" w14:textId="77777777" w:rsidR="00B52B52" w:rsidRDefault="00B52B52" w:rsidP="00696F12">
      <w:pPr>
        <w:autoSpaceDE w:val="0"/>
        <w:autoSpaceDN w:val="0"/>
        <w:adjustRightInd w:val="0"/>
        <w:rPr>
          <w:rFonts w:ascii="Book Antiqua" w:hAnsi="Book Antiqua" w:cs="Arial"/>
        </w:rPr>
      </w:pPr>
    </w:p>
    <w:p w14:paraId="67C87DC4" w14:textId="77777777" w:rsidR="00B52B52" w:rsidRDefault="00B52B52" w:rsidP="00696F12">
      <w:pPr>
        <w:autoSpaceDE w:val="0"/>
        <w:autoSpaceDN w:val="0"/>
        <w:adjustRightInd w:val="0"/>
        <w:rPr>
          <w:rFonts w:ascii="Book Antiqua" w:hAnsi="Book Antiqua" w:cs="Arial"/>
        </w:rPr>
      </w:pPr>
    </w:p>
    <w:p w14:paraId="118DAAF6" w14:textId="77777777" w:rsidR="00B52B52" w:rsidRDefault="00B52B52" w:rsidP="00696F12">
      <w:pPr>
        <w:autoSpaceDE w:val="0"/>
        <w:autoSpaceDN w:val="0"/>
        <w:adjustRightInd w:val="0"/>
        <w:rPr>
          <w:rFonts w:ascii="Book Antiqua" w:hAnsi="Book Antiqua" w:cs="Arial"/>
        </w:rPr>
      </w:pPr>
    </w:p>
    <w:p w14:paraId="02E46248" w14:textId="77777777" w:rsidR="00FB58CC" w:rsidRPr="00646B1A" w:rsidRDefault="00FB58CC" w:rsidP="00696F12">
      <w:pPr>
        <w:autoSpaceDE w:val="0"/>
        <w:autoSpaceDN w:val="0"/>
        <w:adjustRightInd w:val="0"/>
        <w:rPr>
          <w:rFonts w:ascii="Book Antiqua" w:hAnsi="Book Antiqua" w:cs="Arial"/>
        </w:rPr>
      </w:pPr>
    </w:p>
    <w:p w14:paraId="0E9B1F81" w14:textId="77777777" w:rsidR="00696F12" w:rsidRPr="00646B1A" w:rsidRDefault="00696F12" w:rsidP="00696F12">
      <w:pPr>
        <w:autoSpaceDE w:val="0"/>
        <w:autoSpaceDN w:val="0"/>
        <w:adjustRightInd w:val="0"/>
        <w:rPr>
          <w:rFonts w:ascii="Book Antiqua" w:hAnsi="Book Antiqua" w:cs="Arial"/>
        </w:rPr>
      </w:pPr>
    </w:p>
    <w:p w14:paraId="701445F2" w14:textId="77777777"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14:paraId="54CC3A97"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14:paraId="39F09F6D" w14:textId="77777777" w:rsidR="00696F12" w:rsidRPr="00646B1A" w:rsidRDefault="00696F12" w:rsidP="00696F12">
      <w:pPr>
        <w:autoSpaceDE w:val="0"/>
        <w:autoSpaceDN w:val="0"/>
        <w:adjustRightInd w:val="0"/>
        <w:jc w:val="center"/>
        <w:rPr>
          <w:rFonts w:ascii="Book Antiqua" w:hAnsi="Book Antiqua" w:cs="Arial"/>
        </w:rPr>
      </w:pPr>
    </w:p>
    <w:p w14:paraId="5F20FA01"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14:paraId="0F23D74D" w14:textId="77777777" w:rsidR="00696F12" w:rsidRPr="00646B1A" w:rsidRDefault="00696F12" w:rsidP="00696F12">
      <w:pPr>
        <w:autoSpaceDE w:val="0"/>
        <w:autoSpaceDN w:val="0"/>
        <w:adjustRightInd w:val="0"/>
        <w:rPr>
          <w:rFonts w:ascii="Book Antiqua" w:hAnsi="Book Antiqua" w:cs="Arial"/>
        </w:rPr>
      </w:pPr>
    </w:p>
    <w:p w14:paraId="6D075DC4" w14:textId="77777777" w:rsidR="00696F12" w:rsidRPr="00646B1A" w:rsidRDefault="00696F12" w:rsidP="00696F12">
      <w:pPr>
        <w:autoSpaceDE w:val="0"/>
        <w:autoSpaceDN w:val="0"/>
        <w:adjustRightInd w:val="0"/>
        <w:jc w:val="center"/>
        <w:rPr>
          <w:rFonts w:ascii="Book Antiqua" w:hAnsi="Book Antiqua" w:cs="Arial"/>
          <w:color w:val="000000"/>
        </w:rPr>
      </w:pPr>
    </w:p>
    <w:p w14:paraId="4EA51C44" w14:textId="77777777" w:rsidR="00696F12" w:rsidRPr="00646B1A" w:rsidRDefault="00696F12" w:rsidP="00696F12">
      <w:pPr>
        <w:autoSpaceDE w:val="0"/>
        <w:autoSpaceDN w:val="0"/>
        <w:adjustRightInd w:val="0"/>
        <w:jc w:val="center"/>
        <w:rPr>
          <w:rFonts w:ascii="Book Antiqua" w:hAnsi="Book Antiqua" w:cs="Arial"/>
          <w:color w:val="000000"/>
        </w:rPr>
      </w:pPr>
    </w:p>
    <w:p w14:paraId="2F3A447B" w14:textId="77777777" w:rsidR="00696F12" w:rsidRPr="00646B1A" w:rsidRDefault="00696F12" w:rsidP="00696F12">
      <w:pPr>
        <w:autoSpaceDE w:val="0"/>
        <w:autoSpaceDN w:val="0"/>
        <w:adjustRightInd w:val="0"/>
        <w:jc w:val="center"/>
        <w:rPr>
          <w:rFonts w:ascii="Book Antiqua" w:hAnsi="Book Antiqua" w:cs="Arial"/>
          <w:color w:val="000000"/>
        </w:rPr>
      </w:pPr>
    </w:p>
    <w:p w14:paraId="6961EC1C" w14:textId="77777777" w:rsidR="00696F12" w:rsidRPr="00646B1A" w:rsidRDefault="00696F12" w:rsidP="00696F12">
      <w:pPr>
        <w:autoSpaceDE w:val="0"/>
        <w:autoSpaceDN w:val="0"/>
        <w:adjustRightInd w:val="0"/>
        <w:jc w:val="center"/>
        <w:rPr>
          <w:rFonts w:ascii="Book Antiqua" w:hAnsi="Book Antiqua" w:cs="Arial"/>
          <w:color w:val="000000"/>
        </w:rPr>
      </w:pPr>
    </w:p>
    <w:p w14:paraId="6CABEEAC" w14:textId="77777777" w:rsidR="00696F12" w:rsidRPr="00646B1A" w:rsidRDefault="00696F12" w:rsidP="00696F12">
      <w:pPr>
        <w:autoSpaceDE w:val="0"/>
        <w:autoSpaceDN w:val="0"/>
        <w:adjustRightInd w:val="0"/>
        <w:jc w:val="center"/>
        <w:rPr>
          <w:rFonts w:ascii="Book Antiqua" w:hAnsi="Book Antiqua" w:cs="Arial"/>
          <w:color w:val="000000"/>
        </w:rPr>
      </w:pPr>
    </w:p>
    <w:p w14:paraId="1AF02A08" w14:textId="77777777" w:rsidR="00FB58CC" w:rsidRDefault="00FB58CC" w:rsidP="00696F12">
      <w:pPr>
        <w:autoSpaceDE w:val="0"/>
        <w:autoSpaceDN w:val="0"/>
        <w:adjustRightInd w:val="0"/>
        <w:jc w:val="center"/>
        <w:rPr>
          <w:rFonts w:ascii="Book Antiqua" w:hAnsi="Book Antiqua" w:cs="Arial"/>
          <w:color w:val="000000"/>
        </w:rPr>
      </w:pPr>
    </w:p>
    <w:p w14:paraId="0A893DF7" w14:textId="77777777" w:rsidR="00F91809" w:rsidRDefault="00F91809" w:rsidP="00696F12">
      <w:pPr>
        <w:autoSpaceDE w:val="0"/>
        <w:autoSpaceDN w:val="0"/>
        <w:adjustRightInd w:val="0"/>
        <w:jc w:val="center"/>
        <w:rPr>
          <w:rFonts w:ascii="Book Antiqua" w:hAnsi="Book Antiqua" w:cs="Arial"/>
          <w:color w:val="000000"/>
        </w:rPr>
      </w:pPr>
    </w:p>
    <w:p w14:paraId="4E1AE407" w14:textId="77777777" w:rsidR="00696F12" w:rsidRPr="00646B1A" w:rsidRDefault="00696F12" w:rsidP="00696F12">
      <w:pPr>
        <w:autoSpaceDE w:val="0"/>
        <w:autoSpaceDN w:val="0"/>
        <w:adjustRightInd w:val="0"/>
        <w:jc w:val="center"/>
        <w:rPr>
          <w:rFonts w:ascii="Book Antiqua" w:hAnsi="Book Antiqua" w:cs="Arial"/>
          <w:color w:val="000000"/>
        </w:rPr>
      </w:pPr>
    </w:p>
    <w:p w14:paraId="78AABC54" w14:textId="77777777" w:rsidR="00696F12" w:rsidRPr="00646B1A" w:rsidRDefault="00696F12" w:rsidP="00696F12">
      <w:pPr>
        <w:autoSpaceDE w:val="0"/>
        <w:autoSpaceDN w:val="0"/>
        <w:adjustRightInd w:val="0"/>
        <w:rPr>
          <w:rFonts w:ascii="Book Antiqua" w:hAnsi="Book Antiqua" w:cs="Arial"/>
          <w:i/>
          <w:iCs/>
        </w:rPr>
      </w:pPr>
    </w:p>
    <w:p w14:paraId="4907CFE9" w14:textId="17835670"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B737D2">
        <w:rPr>
          <w:rFonts w:ascii="Book Antiqua" w:hAnsi="Book Antiqua" w:cs="Arial"/>
          <w:b/>
          <w:bCs/>
        </w:rPr>
        <w:t>10</w:t>
      </w:r>
      <w:r w:rsidR="009C2626">
        <w:rPr>
          <w:rFonts w:ascii="Book Antiqua" w:hAnsi="Book Antiqua" w:cs="Arial"/>
          <w:b/>
          <w:bCs/>
        </w:rPr>
        <w:t>/2022</w:t>
      </w:r>
    </w:p>
    <w:p w14:paraId="4BBFFEFA" w14:textId="77777777" w:rsidR="00696F12" w:rsidRPr="00646B1A" w:rsidRDefault="00696F12" w:rsidP="00696F12">
      <w:pPr>
        <w:autoSpaceDE w:val="0"/>
        <w:autoSpaceDN w:val="0"/>
        <w:adjustRightInd w:val="0"/>
        <w:jc w:val="center"/>
        <w:rPr>
          <w:rFonts w:ascii="Book Antiqua" w:hAnsi="Book Antiqua" w:cs="Arial"/>
          <w:b/>
          <w:bCs/>
        </w:rPr>
      </w:pPr>
    </w:p>
    <w:p w14:paraId="1FA594CA" w14:textId="77777777" w:rsidR="00696F12" w:rsidRPr="00646B1A" w:rsidRDefault="00696F12" w:rsidP="00696F12">
      <w:pPr>
        <w:autoSpaceDE w:val="0"/>
        <w:autoSpaceDN w:val="0"/>
        <w:adjustRightInd w:val="0"/>
        <w:jc w:val="center"/>
        <w:rPr>
          <w:rFonts w:ascii="Book Antiqua" w:hAnsi="Book Antiqua" w:cs="Arial"/>
          <w:b/>
          <w:bCs/>
        </w:rPr>
      </w:pPr>
    </w:p>
    <w:p w14:paraId="2E49C64D"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14:paraId="5F49454C" w14:textId="77777777" w:rsidR="00696F12" w:rsidRPr="00646B1A" w:rsidRDefault="00696F12" w:rsidP="00696F12">
      <w:pPr>
        <w:autoSpaceDE w:val="0"/>
        <w:autoSpaceDN w:val="0"/>
        <w:adjustRightInd w:val="0"/>
        <w:jc w:val="center"/>
        <w:rPr>
          <w:rFonts w:ascii="Book Antiqua" w:hAnsi="Book Antiqua" w:cs="Arial"/>
          <w:b/>
          <w:bCs/>
        </w:rPr>
      </w:pPr>
    </w:p>
    <w:p w14:paraId="18F45FD6" w14:textId="77777777" w:rsidR="00696F12" w:rsidRPr="00646B1A" w:rsidRDefault="00696F12" w:rsidP="00696F12">
      <w:pPr>
        <w:autoSpaceDE w:val="0"/>
        <w:autoSpaceDN w:val="0"/>
        <w:adjustRightInd w:val="0"/>
        <w:jc w:val="center"/>
        <w:rPr>
          <w:rFonts w:ascii="Book Antiqua" w:hAnsi="Book Antiqua" w:cs="Arial"/>
          <w:b/>
          <w:bCs/>
        </w:rPr>
      </w:pPr>
    </w:p>
    <w:p w14:paraId="720D4571" w14:textId="77777777" w:rsidR="00696F12" w:rsidRPr="00646B1A" w:rsidRDefault="00696F12" w:rsidP="00696F12">
      <w:pPr>
        <w:autoSpaceDE w:val="0"/>
        <w:autoSpaceDN w:val="0"/>
        <w:adjustRightInd w:val="0"/>
        <w:rPr>
          <w:rFonts w:ascii="Book Antiqua" w:hAnsi="Book Antiqua" w:cs="Arial"/>
          <w:b/>
          <w:bCs/>
        </w:rPr>
      </w:pPr>
    </w:p>
    <w:p w14:paraId="022E02C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r w:rsidRPr="00646B1A">
        <w:rPr>
          <w:rFonts w:ascii="Book Antiqua" w:hAnsi="Book Antiqua" w:cs="Arial"/>
          <w:i/>
          <w:iCs/>
        </w:rPr>
        <w:t>Nome</w:t>
      </w:r>
      <w:proofErr w:type="gramEnd"/>
      <w:r w:rsidRPr="00646B1A">
        <w:rPr>
          <w:rFonts w:ascii="Book Antiqua" w:hAnsi="Book Antiqua" w:cs="Arial"/>
          <w:i/>
          <w:iCs/>
        </w:rPr>
        <w:t>, endereço, razão social, etc.</w:t>
      </w:r>
      <w:r w:rsidRPr="00646B1A">
        <w:rPr>
          <w:rFonts w:ascii="Book Antiqua" w:hAnsi="Book Antiqua" w:cs="Arial"/>
        </w:rPr>
        <w:t>] da Empresa.</w:t>
      </w:r>
    </w:p>
    <w:p w14:paraId="3A2E4AF7" w14:textId="77777777" w:rsidR="00696F12" w:rsidRPr="00646B1A" w:rsidRDefault="00696F12" w:rsidP="00696F12">
      <w:pPr>
        <w:autoSpaceDE w:val="0"/>
        <w:autoSpaceDN w:val="0"/>
        <w:adjustRightInd w:val="0"/>
        <w:rPr>
          <w:rFonts w:ascii="Book Antiqua" w:hAnsi="Book Antiqua" w:cs="Arial"/>
          <w:b/>
          <w:bCs/>
        </w:rPr>
      </w:pPr>
    </w:p>
    <w:p w14:paraId="1CFEAD11"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14:paraId="71422CA8" w14:textId="77777777" w:rsidR="00696F12" w:rsidRPr="00646B1A" w:rsidRDefault="00696F12" w:rsidP="00696F12">
      <w:pPr>
        <w:autoSpaceDE w:val="0"/>
        <w:autoSpaceDN w:val="0"/>
        <w:adjustRightInd w:val="0"/>
        <w:rPr>
          <w:rFonts w:ascii="Book Antiqua" w:hAnsi="Book Antiqua" w:cs="Arial"/>
          <w:b/>
          <w:bCs/>
        </w:rPr>
      </w:pPr>
    </w:p>
    <w:p w14:paraId="12B80DD0" w14:textId="3D1131C7"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B737D2">
        <w:rPr>
          <w:rFonts w:ascii="Book Antiqua" w:hAnsi="Book Antiqua" w:cs="Arial"/>
          <w:b/>
          <w:bCs/>
        </w:rPr>
        <w:t>10</w:t>
      </w:r>
      <w:r w:rsidR="009C2626">
        <w:rPr>
          <w:rFonts w:ascii="Book Antiqua" w:hAnsi="Book Antiqua" w:cs="Arial"/>
          <w:b/>
          <w:bCs/>
        </w:rPr>
        <w:t>/2022</w:t>
      </w:r>
      <w:r w:rsidRPr="00646B1A">
        <w:rPr>
          <w:rFonts w:ascii="Book Antiqua" w:hAnsi="Book Antiqua" w:cs="Arial"/>
          <w:b/>
          <w:bCs/>
        </w:rPr>
        <w:t>.</w:t>
      </w:r>
    </w:p>
    <w:p w14:paraId="39F6A3E1" w14:textId="77777777" w:rsidR="00696F12" w:rsidRDefault="00696F12" w:rsidP="00696F12">
      <w:pPr>
        <w:autoSpaceDE w:val="0"/>
        <w:autoSpaceDN w:val="0"/>
        <w:adjustRightInd w:val="0"/>
        <w:jc w:val="both"/>
        <w:rPr>
          <w:rFonts w:ascii="Book Antiqua" w:hAnsi="Book Antiqua" w:cs="Arial"/>
          <w:b/>
          <w:bCs/>
        </w:rPr>
      </w:pPr>
    </w:p>
    <w:p w14:paraId="45F9B4DF" w14:textId="77777777" w:rsidR="003B6C22" w:rsidRDefault="003B6C22" w:rsidP="00696F12">
      <w:pPr>
        <w:autoSpaceDE w:val="0"/>
        <w:autoSpaceDN w:val="0"/>
        <w:adjustRightInd w:val="0"/>
        <w:jc w:val="both"/>
        <w:rPr>
          <w:rFonts w:ascii="Book Antiqua" w:hAnsi="Book Antiqua" w:cs="Arial"/>
          <w:b/>
          <w:bCs/>
        </w:rPr>
      </w:pPr>
    </w:p>
    <w:p w14:paraId="179CA974" w14:textId="77777777" w:rsidR="003B6C22" w:rsidRPr="00646B1A" w:rsidRDefault="003B6C22" w:rsidP="00696F12">
      <w:pPr>
        <w:autoSpaceDE w:val="0"/>
        <w:autoSpaceDN w:val="0"/>
        <w:adjustRightInd w:val="0"/>
        <w:jc w:val="both"/>
        <w:rPr>
          <w:rFonts w:ascii="Book Antiqua" w:hAnsi="Book Antiqua" w:cs="Arial"/>
          <w:b/>
          <w:bCs/>
        </w:rPr>
      </w:pPr>
    </w:p>
    <w:p w14:paraId="701D83D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14:paraId="3757612A" w14:textId="00DE0981"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r w:rsidR="00B737D2" w:rsidRPr="00646B1A">
        <w:rPr>
          <w:rFonts w:ascii="Book Antiqua" w:hAnsi="Book Antiqua" w:cs="Arial"/>
        </w:rPr>
        <w:t>propostas,</w:t>
      </w:r>
      <w:r w:rsidRPr="00646B1A">
        <w:rPr>
          <w:rFonts w:ascii="Book Antiqua" w:hAnsi="Book Antiqua" w:cs="Arial"/>
        </w:rPr>
        <w:t xml:space="preserve"> contratos, aditivos, etc.</w:t>
      </w:r>
    </w:p>
    <w:p w14:paraId="2E37598E" w14:textId="77777777" w:rsidR="00696F12" w:rsidRDefault="00696F12" w:rsidP="00696F12">
      <w:pPr>
        <w:autoSpaceDE w:val="0"/>
        <w:autoSpaceDN w:val="0"/>
        <w:adjustRightInd w:val="0"/>
        <w:rPr>
          <w:rFonts w:ascii="Book Antiqua" w:hAnsi="Book Antiqua" w:cs="Arial"/>
        </w:rPr>
      </w:pPr>
    </w:p>
    <w:p w14:paraId="1C737980" w14:textId="77777777" w:rsidR="00696F12" w:rsidRDefault="00696F12" w:rsidP="00696F12">
      <w:pPr>
        <w:autoSpaceDE w:val="0"/>
        <w:autoSpaceDN w:val="0"/>
        <w:adjustRightInd w:val="0"/>
        <w:rPr>
          <w:rFonts w:ascii="Book Antiqua" w:hAnsi="Book Antiqua" w:cs="Arial"/>
        </w:rPr>
      </w:pPr>
    </w:p>
    <w:p w14:paraId="1508DFF8" w14:textId="77777777" w:rsidR="003B6C22" w:rsidRDefault="003B6C22" w:rsidP="00696F12">
      <w:pPr>
        <w:autoSpaceDE w:val="0"/>
        <w:autoSpaceDN w:val="0"/>
        <w:adjustRightInd w:val="0"/>
        <w:rPr>
          <w:rFonts w:ascii="Book Antiqua" w:hAnsi="Book Antiqua" w:cs="Arial"/>
        </w:rPr>
      </w:pPr>
    </w:p>
    <w:p w14:paraId="1084F6FA" w14:textId="77777777" w:rsidR="00696F12" w:rsidRPr="00646B1A" w:rsidRDefault="00696F12" w:rsidP="00696F12">
      <w:pPr>
        <w:autoSpaceDE w:val="0"/>
        <w:autoSpaceDN w:val="0"/>
        <w:adjustRightInd w:val="0"/>
        <w:rPr>
          <w:rFonts w:ascii="Book Antiqua" w:hAnsi="Book Antiqua" w:cs="Arial"/>
        </w:rPr>
      </w:pPr>
    </w:p>
    <w:p w14:paraId="58038C0B"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9C2626">
        <w:rPr>
          <w:rFonts w:ascii="Book Antiqua" w:hAnsi="Book Antiqua" w:cs="Arial"/>
        </w:rPr>
        <w:t>2</w:t>
      </w:r>
      <w:r>
        <w:rPr>
          <w:rFonts w:ascii="Book Antiqua" w:hAnsi="Book Antiqua" w:cs="Arial"/>
        </w:rPr>
        <w:t>.</w:t>
      </w:r>
    </w:p>
    <w:p w14:paraId="1B2056D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42AF5B14" w14:textId="77777777" w:rsidR="00696F12" w:rsidRDefault="00696F12" w:rsidP="00696F12">
      <w:pPr>
        <w:autoSpaceDE w:val="0"/>
        <w:autoSpaceDN w:val="0"/>
        <w:adjustRightInd w:val="0"/>
        <w:jc w:val="center"/>
        <w:rPr>
          <w:rFonts w:ascii="Book Antiqua" w:hAnsi="Book Antiqua" w:cs="Arial"/>
          <w:b/>
          <w:bCs/>
          <w:color w:val="FF0000"/>
        </w:rPr>
      </w:pPr>
    </w:p>
    <w:p w14:paraId="5C45EF39" w14:textId="77777777" w:rsidR="003B6C22" w:rsidRDefault="003B6C22" w:rsidP="00696F12">
      <w:pPr>
        <w:autoSpaceDE w:val="0"/>
        <w:autoSpaceDN w:val="0"/>
        <w:adjustRightInd w:val="0"/>
        <w:jc w:val="center"/>
        <w:rPr>
          <w:rFonts w:ascii="Book Antiqua" w:hAnsi="Book Antiqua" w:cs="Arial"/>
          <w:b/>
          <w:bCs/>
          <w:color w:val="FF0000"/>
        </w:rPr>
      </w:pPr>
    </w:p>
    <w:p w14:paraId="01F73933" w14:textId="77777777" w:rsidR="003B6C22" w:rsidRDefault="003B6C22" w:rsidP="00696F12">
      <w:pPr>
        <w:autoSpaceDE w:val="0"/>
        <w:autoSpaceDN w:val="0"/>
        <w:adjustRightInd w:val="0"/>
        <w:jc w:val="center"/>
        <w:rPr>
          <w:rFonts w:ascii="Book Antiqua" w:hAnsi="Book Antiqua" w:cs="Arial"/>
          <w:b/>
          <w:bCs/>
          <w:color w:val="FF0000"/>
        </w:rPr>
      </w:pPr>
    </w:p>
    <w:p w14:paraId="045A04B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0C729F65" w14:textId="77777777" w:rsidR="00696F12" w:rsidRPr="00646B1A" w:rsidRDefault="00696F12" w:rsidP="00696F12">
      <w:pPr>
        <w:autoSpaceDE w:val="0"/>
        <w:autoSpaceDN w:val="0"/>
        <w:adjustRightInd w:val="0"/>
        <w:jc w:val="center"/>
        <w:rPr>
          <w:rFonts w:ascii="Book Antiqua" w:hAnsi="Book Antiqua" w:cs="Arial"/>
          <w:b/>
          <w:bCs/>
        </w:rPr>
      </w:pPr>
    </w:p>
    <w:p w14:paraId="2459ACCA"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14:paraId="1F469A6E"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14:paraId="729F20C2" w14:textId="77777777" w:rsidR="00696F12" w:rsidRPr="00646B1A" w:rsidRDefault="00696F12" w:rsidP="00696F12">
      <w:pPr>
        <w:autoSpaceDE w:val="0"/>
        <w:autoSpaceDN w:val="0"/>
        <w:adjustRightInd w:val="0"/>
        <w:jc w:val="center"/>
        <w:rPr>
          <w:rFonts w:ascii="Book Antiqua" w:hAnsi="Book Antiqua" w:cs="Arial"/>
          <w:b/>
          <w:bCs/>
        </w:rPr>
      </w:pPr>
    </w:p>
    <w:p w14:paraId="5DB8B886" w14:textId="77777777" w:rsidR="00696F12" w:rsidRDefault="00696F12" w:rsidP="00696F12">
      <w:pPr>
        <w:autoSpaceDE w:val="0"/>
        <w:autoSpaceDN w:val="0"/>
        <w:adjustRightInd w:val="0"/>
        <w:jc w:val="center"/>
        <w:rPr>
          <w:rFonts w:ascii="Book Antiqua" w:hAnsi="Book Antiqua" w:cs="Arial"/>
          <w:b/>
          <w:bCs/>
        </w:rPr>
      </w:pPr>
    </w:p>
    <w:p w14:paraId="128BC4E0" w14:textId="77777777" w:rsidR="003B6C22" w:rsidRDefault="003B6C22" w:rsidP="00696F12">
      <w:pPr>
        <w:autoSpaceDE w:val="0"/>
        <w:autoSpaceDN w:val="0"/>
        <w:adjustRightInd w:val="0"/>
        <w:jc w:val="center"/>
        <w:rPr>
          <w:rFonts w:ascii="Book Antiqua" w:hAnsi="Book Antiqua" w:cs="Arial"/>
          <w:b/>
          <w:bCs/>
        </w:rPr>
      </w:pPr>
    </w:p>
    <w:p w14:paraId="170C70D6" w14:textId="77777777" w:rsidR="00696F12" w:rsidRPr="00646B1A" w:rsidRDefault="00696F12" w:rsidP="00696F12">
      <w:pPr>
        <w:autoSpaceDE w:val="0"/>
        <w:autoSpaceDN w:val="0"/>
        <w:adjustRightInd w:val="0"/>
        <w:jc w:val="center"/>
        <w:rPr>
          <w:rFonts w:ascii="Book Antiqua" w:hAnsi="Book Antiqua" w:cs="Arial"/>
          <w:b/>
          <w:bCs/>
        </w:rPr>
      </w:pPr>
    </w:p>
    <w:p w14:paraId="535182B4"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14:paraId="79101FBC"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14:paraId="7A9E6229" w14:textId="77777777" w:rsidR="00696F12" w:rsidRPr="00646B1A" w:rsidRDefault="00696F12" w:rsidP="00696F12">
      <w:pPr>
        <w:autoSpaceDE w:val="0"/>
        <w:autoSpaceDN w:val="0"/>
        <w:adjustRightInd w:val="0"/>
        <w:jc w:val="center"/>
        <w:rPr>
          <w:rFonts w:ascii="Book Antiqua" w:hAnsi="Book Antiqua" w:cs="Arial"/>
          <w:b/>
          <w:bCs/>
          <w:color w:val="FF0000"/>
        </w:rPr>
      </w:pPr>
    </w:p>
    <w:p w14:paraId="2928AA45" w14:textId="77777777" w:rsidR="00696F12" w:rsidRDefault="00696F12" w:rsidP="00696F12">
      <w:pPr>
        <w:autoSpaceDE w:val="0"/>
        <w:autoSpaceDN w:val="0"/>
        <w:adjustRightInd w:val="0"/>
        <w:jc w:val="center"/>
        <w:rPr>
          <w:rFonts w:ascii="Book Antiqua" w:hAnsi="Book Antiqua" w:cs="Arial"/>
          <w:b/>
          <w:bCs/>
          <w:color w:val="FF0000"/>
        </w:rPr>
      </w:pPr>
    </w:p>
    <w:p w14:paraId="1818D7C9" w14:textId="77777777" w:rsidR="00FB58CC" w:rsidRDefault="00FB58CC" w:rsidP="00696F12">
      <w:pPr>
        <w:autoSpaceDE w:val="0"/>
        <w:autoSpaceDN w:val="0"/>
        <w:adjustRightInd w:val="0"/>
        <w:jc w:val="center"/>
        <w:rPr>
          <w:rFonts w:ascii="Book Antiqua" w:hAnsi="Book Antiqua" w:cs="Arial"/>
          <w:b/>
          <w:bCs/>
          <w:color w:val="FF0000"/>
        </w:rPr>
      </w:pPr>
    </w:p>
    <w:p w14:paraId="0C1AEEC6" w14:textId="77777777" w:rsidR="00FB58CC" w:rsidRDefault="00FB58CC" w:rsidP="00696F12">
      <w:pPr>
        <w:autoSpaceDE w:val="0"/>
        <w:autoSpaceDN w:val="0"/>
        <w:adjustRightInd w:val="0"/>
        <w:jc w:val="center"/>
        <w:rPr>
          <w:rFonts w:ascii="Book Antiqua" w:hAnsi="Book Antiqua" w:cs="Arial"/>
          <w:b/>
          <w:bCs/>
          <w:color w:val="FF0000"/>
        </w:rPr>
      </w:pPr>
    </w:p>
    <w:p w14:paraId="0046D09D" w14:textId="77777777" w:rsidR="00FB58CC" w:rsidRDefault="00FB58CC" w:rsidP="00696F12">
      <w:pPr>
        <w:autoSpaceDE w:val="0"/>
        <w:autoSpaceDN w:val="0"/>
        <w:adjustRightInd w:val="0"/>
        <w:jc w:val="center"/>
        <w:rPr>
          <w:rFonts w:ascii="Book Antiqua" w:hAnsi="Book Antiqua" w:cs="Arial"/>
          <w:b/>
          <w:bCs/>
          <w:color w:val="FF0000"/>
        </w:rPr>
      </w:pPr>
    </w:p>
    <w:p w14:paraId="37BDD0BB" w14:textId="77777777" w:rsidR="00FB58CC" w:rsidRDefault="00FB58CC" w:rsidP="00696F12">
      <w:pPr>
        <w:autoSpaceDE w:val="0"/>
        <w:autoSpaceDN w:val="0"/>
        <w:adjustRightInd w:val="0"/>
        <w:jc w:val="center"/>
        <w:rPr>
          <w:rFonts w:ascii="Book Antiqua" w:hAnsi="Book Antiqua" w:cs="Arial"/>
          <w:b/>
          <w:bCs/>
          <w:color w:val="FF0000"/>
        </w:rPr>
      </w:pPr>
    </w:p>
    <w:p w14:paraId="07FD6A88" w14:textId="77777777" w:rsidR="00FB58CC" w:rsidRDefault="00FB58CC" w:rsidP="00696F12">
      <w:pPr>
        <w:autoSpaceDE w:val="0"/>
        <w:autoSpaceDN w:val="0"/>
        <w:adjustRightInd w:val="0"/>
        <w:jc w:val="center"/>
        <w:rPr>
          <w:rFonts w:ascii="Book Antiqua" w:hAnsi="Book Antiqua" w:cs="Arial"/>
          <w:b/>
          <w:bCs/>
          <w:color w:val="FF0000"/>
        </w:rPr>
      </w:pPr>
    </w:p>
    <w:p w14:paraId="1FECA80B" w14:textId="77777777" w:rsidR="00FB58CC" w:rsidRDefault="00FB58CC" w:rsidP="00696F12">
      <w:pPr>
        <w:autoSpaceDE w:val="0"/>
        <w:autoSpaceDN w:val="0"/>
        <w:adjustRightInd w:val="0"/>
        <w:jc w:val="center"/>
        <w:rPr>
          <w:rFonts w:ascii="Book Antiqua" w:hAnsi="Book Antiqua" w:cs="Arial"/>
          <w:b/>
          <w:bCs/>
          <w:color w:val="FF0000"/>
        </w:rPr>
      </w:pPr>
    </w:p>
    <w:p w14:paraId="54F77028" w14:textId="77777777" w:rsidR="00FB58CC" w:rsidRDefault="00FB58CC" w:rsidP="00696F12">
      <w:pPr>
        <w:autoSpaceDE w:val="0"/>
        <w:autoSpaceDN w:val="0"/>
        <w:adjustRightInd w:val="0"/>
        <w:jc w:val="center"/>
        <w:rPr>
          <w:rFonts w:ascii="Book Antiqua" w:hAnsi="Book Antiqua" w:cs="Arial"/>
          <w:b/>
          <w:bCs/>
          <w:color w:val="FF0000"/>
        </w:rPr>
      </w:pPr>
    </w:p>
    <w:p w14:paraId="33969748" w14:textId="77777777" w:rsidR="00696F12" w:rsidRPr="00646B1A" w:rsidRDefault="00696F12" w:rsidP="00696F12">
      <w:pPr>
        <w:autoSpaceDE w:val="0"/>
        <w:autoSpaceDN w:val="0"/>
        <w:adjustRightInd w:val="0"/>
        <w:rPr>
          <w:rFonts w:ascii="Book Antiqua" w:hAnsi="Book Antiqua" w:cs="Arial"/>
          <w:i/>
          <w:iCs/>
        </w:rPr>
      </w:pPr>
    </w:p>
    <w:p w14:paraId="33367C73" w14:textId="783CB245"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B737D2">
        <w:rPr>
          <w:rFonts w:ascii="Book Antiqua" w:hAnsi="Book Antiqua" w:cs="Arial"/>
          <w:b/>
          <w:bCs/>
        </w:rPr>
        <w:t>10</w:t>
      </w:r>
      <w:r w:rsidR="009C2626">
        <w:rPr>
          <w:rFonts w:ascii="Book Antiqua" w:hAnsi="Book Antiqua" w:cs="Arial"/>
          <w:b/>
          <w:bCs/>
        </w:rPr>
        <w:t>/2022</w:t>
      </w:r>
    </w:p>
    <w:p w14:paraId="4C5112B5" w14:textId="77777777" w:rsidR="003B6C22" w:rsidRPr="00646B1A" w:rsidRDefault="003B6C22" w:rsidP="00696F12">
      <w:pPr>
        <w:autoSpaceDE w:val="0"/>
        <w:autoSpaceDN w:val="0"/>
        <w:adjustRightInd w:val="0"/>
        <w:jc w:val="center"/>
        <w:rPr>
          <w:rFonts w:ascii="Book Antiqua" w:hAnsi="Book Antiqua" w:cs="Arial"/>
          <w:b/>
          <w:bCs/>
        </w:rPr>
      </w:pPr>
    </w:p>
    <w:p w14:paraId="5D4775CE"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14:paraId="197F47B0" w14:textId="77777777" w:rsidR="00696F12" w:rsidRPr="00646B1A" w:rsidRDefault="00696F12" w:rsidP="00696F12">
      <w:pPr>
        <w:autoSpaceDE w:val="0"/>
        <w:autoSpaceDN w:val="0"/>
        <w:adjustRightInd w:val="0"/>
        <w:jc w:val="center"/>
        <w:rPr>
          <w:rFonts w:ascii="Book Antiqua" w:hAnsi="Book Antiqua" w:cs="Arial"/>
          <w:b/>
          <w:bCs/>
        </w:rPr>
      </w:pPr>
    </w:p>
    <w:p w14:paraId="42EDFB56" w14:textId="77777777" w:rsidR="00696F12" w:rsidRPr="00646B1A" w:rsidRDefault="00696F12" w:rsidP="00696F12">
      <w:pPr>
        <w:autoSpaceDE w:val="0"/>
        <w:autoSpaceDN w:val="0"/>
        <w:adjustRightInd w:val="0"/>
        <w:jc w:val="center"/>
        <w:rPr>
          <w:rFonts w:ascii="Book Antiqua" w:hAnsi="Book Antiqua" w:cs="Arial"/>
          <w:b/>
          <w:bCs/>
        </w:rPr>
      </w:pPr>
    </w:p>
    <w:p w14:paraId="3ECFE843" w14:textId="77777777" w:rsidR="00696F12" w:rsidRPr="00646B1A" w:rsidRDefault="00696F12" w:rsidP="00696F12">
      <w:pPr>
        <w:autoSpaceDE w:val="0"/>
        <w:autoSpaceDN w:val="0"/>
        <w:adjustRightInd w:val="0"/>
        <w:jc w:val="center"/>
        <w:rPr>
          <w:rFonts w:ascii="Book Antiqua" w:hAnsi="Book Antiqua" w:cs="Arial"/>
          <w:b/>
          <w:bCs/>
        </w:rPr>
      </w:pPr>
    </w:p>
    <w:p w14:paraId="490E19E5" w14:textId="77777777" w:rsidR="00696F12" w:rsidRPr="00646B1A" w:rsidRDefault="00696F12" w:rsidP="00696F12">
      <w:pPr>
        <w:autoSpaceDE w:val="0"/>
        <w:autoSpaceDN w:val="0"/>
        <w:adjustRightInd w:val="0"/>
        <w:rPr>
          <w:rFonts w:ascii="Book Antiqua" w:hAnsi="Book Antiqua" w:cs="Arial"/>
        </w:rPr>
      </w:pPr>
    </w:p>
    <w:p w14:paraId="3D0451F0" w14:textId="77777777" w:rsidR="00696F12" w:rsidRDefault="00696F12" w:rsidP="00696F12">
      <w:pPr>
        <w:autoSpaceDE w:val="0"/>
        <w:autoSpaceDN w:val="0"/>
        <w:adjustRightInd w:val="0"/>
        <w:rPr>
          <w:rFonts w:ascii="Book Antiqua" w:hAnsi="Book Antiqua" w:cs="Arial"/>
        </w:rPr>
      </w:pPr>
    </w:p>
    <w:p w14:paraId="69C845AB"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43259706" w14:textId="77777777"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14:paraId="141F9C38"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1BB8DE6C" w14:textId="133BB960"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2B2987">
        <w:rPr>
          <w:rFonts w:ascii="Book Antiqua" w:hAnsi="Book Antiqua" w:cs="Arial"/>
        </w:rPr>
        <w:t>10</w:t>
      </w:r>
      <w:r w:rsidR="009C2626">
        <w:rPr>
          <w:rFonts w:ascii="Book Antiqua" w:hAnsi="Book Antiqua" w:cs="Arial"/>
        </w:rPr>
        <w:t>/2022</w:t>
      </w:r>
    </w:p>
    <w:p w14:paraId="1E39930D" w14:textId="77777777" w:rsidR="00696F12" w:rsidRPr="00646B1A" w:rsidRDefault="00696F12" w:rsidP="00696F12">
      <w:pPr>
        <w:autoSpaceDE w:val="0"/>
        <w:autoSpaceDN w:val="0"/>
        <w:adjustRightInd w:val="0"/>
        <w:jc w:val="both"/>
        <w:rPr>
          <w:rFonts w:ascii="Book Antiqua" w:hAnsi="Book Antiqua" w:cs="Arial"/>
        </w:rPr>
      </w:pPr>
    </w:p>
    <w:p w14:paraId="21CB2DF2" w14:textId="77777777" w:rsidR="00696F12" w:rsidRPr="00646B1A" w:rsidRDefault="00696F12" w:rsidP="00696F12">
      <w:pPr>
        <w:autoSpaceDE w:val="0"/>
        <w:autoSpaceDN w:val="0"/>
        <w:adjustRightInd w:val="0"/>
        <w:jc w:val="both"/>
        <w:rPr>
          <w:rFonts w:ascii="Book Antiqua" w:hAnsi="Book Antiqua" w:cs="Arial"/>
        </w:rPr>
      </w:pPr>
    </w:p>
    <w:p w14:paraId="0AAE56B0" w14:textId="77777777" w:rsidR="00696F12" w:rsidRPr="00646B1A" w:rsidRDefault="00696F12" w:rsidP="00696F12">
      <w:pPr>
        <w:autoSpaceDE w:val="0"/>
        <w:autoSpaceDN w:val="0"/>
        <w:adjustRightInd w:val="0"/>
        <w:jc w:val="both"/>
        <w:rPr>
          <w:rFonts w:ascii="Book Antiqua" w:hAnsi="Book Antiqua" w:cs="Arial"/>
        </w:rPr>
      </w:pPr>
    </w:p>
    <w:p w14:paraId="5D405323" w14:textId="07B06F6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2B2987">
        <w:rPr>
          <w:rFonts w:ascii="Book Antiqua" w:hAnsi="Book Antiqua" w:cs="Arial"/>
        </w:rPr>
        <w:t>10</w:t>
      </w:r>
      <w:r w:rsidR="009C2626">
        <w:rPr>
          <w:rFonts w:ascii="Book Antiqua" w:hAnsi="Book Antiqua" w:cs="Arial"/>
        </w:rPr>
        <w:t>/2022</w:t>
      </w:r>
      <w:r w:rsidRPr="00646B1A">
        <w:rPr>
          <w:rFonts w:ascii="Book Antiqua" w:hAnsi="Book Antiqua" w:cs="Arial"/>
        </w:rPr>
        <w:t>.</w:t>
      </w:r>
    </w:p>
    <w:p w14:paraId="07C23E35" w14:textId="77777777" w:rsidR="003B6C22" w:rsidRPr="00646B1A" w:rsidRDefault="003B6C22" w:rsidP="00696F12">
      <w:pPr>
        <w:autoSpaceDE w:val="0"/>
        <w:autoSpaceDN w:val="0"/>
        <w:adjustRightInd w:val="0"/>
        <w:jc w:val="both"/>
        <w:rPr>
          <w:rFonts w:ascii="Book Antiqua" w:hAnsi="Book Antiqua" w:cs="Arial"/>
        </w:rPr>
      </w:pPr>
    </w:p>
    <w:p w14:paraId="41D93E9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14:paraId="4642D756" w14:textId="77777777" w:rsidR="00696F12" w:rsidRDefault="00696F12" w:rsidP="00696F12">
      <w:pPr>
        <w:autoSpaceDE w:val="0"/>
        <w:autoSpaceDN w:val="0"/>
        <w:adjustRightInd w:val="0"/>
        <w:rPr>
          <w:rFonts w:ascii="Book Antiqua" w:hAnsi="Book Antiqua" w:cs="Arial"/>
        </w:rPr>
      </w:pPr>
    </w:p>
    <w:p w14:paraId="0D4BC5BA" w14:textId="77777777" w:rsidR="00696F12" w:rsidRDefault="00696F12" w:rsidP="00696F12">
      <w:pPr>
        <w:autoSpaceDE w:val="0"/>
        <w:autoSpaceDN w:val="0"/>
        <w:adjustRightInd w:val="0"/>
        <w:rPr>
          <w:rFonts w:ascii="Book Antiqua" w:hAnsi="Book Antiqua" w:cs="Arial"/>
        </w:rPr>
      </w:pPr>
    </w:p>
    <w:p w14:paraId="2EED2EFD" w14:textId="77777777" w:rsidR="003B6C22" w:rsidRDefault="003B6C22" w:rsidP="00696F12">
      <w:pPr>
        <w:autoSpaceDE w:val="0"/>
        <w:autoSpaceDN w:val="0"/>
        <w:adjustRightInd w:val="0"/>
        <w:rPr>
          <w:rFonts w:ascii="Book Antiqua" w:hAnsi="Book Antiqua" w:cs="Arial"/>
        </w:rPr>
      </w:pPr>
    </w:p>
    <w:p w14:paraId="5C305F26" w14:textId="77777777" w:rsidR="003B6C22" w:rsidRPr="00646B1A" w:rsidRDefault="003B6C22" w:rsidP="00696F12">
      <w:pPr>
        <w:autoSpaceDE w:val="0"/>
        <w:autoSpaceDN w:val="0"/>
        <w:adjustRightInd w:val="0"/>
        <w:rPr>
          <w:rFonts w:ascii="Book Antiqua" w:hAnsi="Book Antiqua" w:cs="Arial"/>
        </w:rPr>
      </w:pPr>
    </w:p>
    <w:p w14:paraId="46BF1A55" w14:textId="77777777" w:rsidR="00696F12" w:rsidRPr="00646B1A" w:rsidRDefault="00696F12" w:rsidP="00696F12">
      <w:pPr>
        <w:autoSpaceDE w:val="0"/>
        <w:autoSpaceDN w:val="0"/>
        <w:adjustRightInd w:val="0"/>
        <w:rPr>
          <w:rFonts w:ascii="Book Antiqua" w:hAnsi="Book Antiqua" w:cs="Arial"/>
        </w:rPr>
      </w:pPr>
    </w:p>
    <w:p w14:paraId="2C620D71"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9C2626">
        <w:rPr>
          <w:rFonts w:ascii="Book Antiqua" w:hAnsi="Book Antiqua" w:cs="Arial"/>
        </w:rPr>
        <w:t>2</w:t>
      </w:r>
      <w:r w:rsidRPr="00646B1A">
        <w:rPr>
          <w:rFonts w:ascii="Book Antiqua" w:hAnsi="Book Antiqua" w:cs="Arial"/>
        </w:rPr>
        <w:t>.</w:t>
      </w:r>
    </w:p>
    <w:p w14:paraId="48AA645E" w14:textId="77777777" w:rsidR="00696F12" w:rsidRPr="00646B1A" w:rsidRDefault="00696F12" w:rsidP="00696F12">
      <w:pPr>
        <w:autoSpaceDE w:val="0"/>
        <w:autoSpaceDN w:val="0"/>
        <w:adjustRightInd w:val="0"/>
        <w:rPr>
          <w:rFonts w:ascii="Book Antiqua" w:hAnsi="Book Antiqua" w:cs="Arial"/>
          <w:i/>
          <w:iCs/>
        </w:rPr>
      </w:pPr>
    </w:p>
    <w:p w14:paraId="4BD94C74" w14:textId="77777777" w:rsidR="00696F12" w:rsidRDefault="00696F12" w:rsidP="00696F12">
      <w:pPr>
        <w:autoSpaceDE w:val="0"/>
        <w:autoSpaceDN w:val="0"/>
        <w:adjustRightInd w:val="0"/>
        <w:rPr>
          <w:rFonts w:ascii="Book Antiqua" w:hAnsi="Book Antiqua" w:cs="Arial"/>
          <w:i/>
          <w:iCs/>
        </w:rPr>
      </w:pPr>
    </w:p>
    <w:p w14:paraId="6A56E3F7" w14:textId="77777777" w:rsidR="00FB58CC" w:rsidRDefault="00FB58CC" w:rsidP="00696F12">
      <w:pPr>
        <w:autoSpaceDE w:val="0"/>
        <w:autoSpaceDN w:val="0"/>
        <w:adjustRightInd w:val="0"/>
        <w:rPr>
          <w:rFonts w:ascii="Book Antiqua" w:hAnsi="Book Antiqua" w:cs="Arial"/>
          <w:i/>
          <w:iCs/>
        </w:rPr>
      </w:pPr>
    </w:p>
    <w:p w14:paraId="2274752A" w14:textId="77777777" w:rsidR="00FB58CC" w:rsidRDefault="00FB58CC" w:rsidP="00696F12">
      <w:pPr>
        <w:autoSpaceDE w:val="0"/>
        <w:autoSpaceDN w:val="0"/>
        <w:adjustRightInd w:val="0"/>
        <w:rPr>
          <w:rFonts w:ascii="Book Antiqua" w:hAnsi="Book Antiqua" w:cs="Arial"/>
          <w:i/>
          <w:iCs/>
        </w:rPr>
      </w:pPr>
    </w:p>
    <w:p w14:paraId="68BF9E74" w14:textId="77777777" w:rsidR="00FB58CC" w:rsidRDefault="00FB58CC" w:rsidP="00696F12">
      <w:pPr>
        <w:autoSpaceDE w:val="0"/>
        <w:autoSpaceDN w:val="0"/>
        <w:adjustRightInd w:val="0"/>
        <w:rPr>
          <w:rFonts w:ascii="Book Antiqua" w:hAnsi="Book Antiqua" w:cs="Arial"/>
          <w:i/>
          <w:iCs/>
        </w:rPr>
      </w:pPr>
    </w:p>
    <w:p w14:paraId="1A2EABF3" w14:textId="77777777" w:rsidR="00FB58CC" w:rsidRDefault="00FB58CC" w:rsidP="00696F12">
      <w:pPr>
        <w:autoSpaceDE w:val="0"/>
        <w:autoSpaceDN w:val="0"/>
        <w:adjustRightInd w:val="0"/>
        <w:rPr>
          <w:rFonts w:ascii="Book Antiqua" w:hAnsi="Book Antiqua" w:cs="Arial"/>
          <w:i/>
          <w:iCs/>
        </w:rPr>
      </w:pPr>
    </w:p>
    <w:p w14:paraId="0B873AA9" w14:textId="77777777" w:rsidR="00FB58CC" w:rsidRDefault="00FB58CC" w:rsidP="00696F12">
      <w:pPr>
        <w:autoSpaceDE w:val="0"/>
        <w:autoSpaceDN w:val="0"/>
        <w:adjustRightInd w:val="0"/>
        <w:rPr>
          <w:rFonts w:ascii="Book Antiqua" w:hAnsi="Book Antiqua" w:cs="Arial"/>
          <w:i/>
          <w:iCs/>
        </w:rPr>
      </w:pPr>
    </w:p>
    <w:p w14:paraId="5DE20D68" w14:textId="77777777" w:rsidR="003B6C22" w:rsidRPr="00646B1A" w:rsidRDefault="003B6C22" w:rsidP="00696F12">
      <w:pPr>
        <w:autoSpaceDE w:val="0"/>
        <w:autoSpaceDN w:val="0"/>
        <w:adjustRightInd w:val="0"/>
        <w:rPr>
          <w:rFonts w:ascii="Book Antiqua" w:hAnsi="Book Antiqua" w:cs="Arial"/>
          <w:i/>
          <w:iCs/>
        </w:rPr>
      </w:pPr>
    </w:p>
    <w:p w14:paraId="44292878" w14:textId="77777777" w:rsidR="00696F12" w:rsidRDefault="00696F12" w:rsidP="00696F12">
      <w:pPr>
        <w:autoSpaceDE w:val="0"/>
        <w:autoSpaceDN w:val="0"/>
        <w:adjustRightInd w:val="0"/>
        <w:rPr>
          <w:rFonts w:ascii="Book Antiqua" w:hAnsi="Book Antiqua" w:cs="Arial"/>
          <w:i/>
          <w:iCs/>
        </w:rPr>
      </w:pPr>
    </w:p>
    <w:p w14:paraId="7A026DB0" w14:textId="77777777" w:rsidR="00696F12" w:rsidRPr="00646B1A" w:rsidRDefault="00696F12" w:rsidP="00696F12">
      <w:pPr>
        <w:autoSpaceDE w:val="0"/>
        <w:autoSpaceDN w:val="0"/>
        <w:adjustRightInd w:val="0"/>
        <w:rPr>
          <w:rFonts w:ascii="Book Antiqua" w:hAnsi="Book Antiqua" w:cs="Arial"/>
          <w:i/>
          <w:iCs/>
        </w:rPr>
      </w:pPr>
    </w:p>
    <w:p w14:paraId="4A3700EF"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3B2B9E60"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1367A2A4"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09D73849"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2096FFAB" w14:textId="77777777" w:rsidR="00696F12" w:rsidRPr="00646B1A" w:rsidRDefault="00696F12" w:rsidP="00696F12">
      <w:pPr>
        <w:autoSpaceDE w:val="0"/>
        <w:autoSpaceDN w:val="0"/>
        <w:adjustRightInd w:val="0"/>
        <w:jc w:val="center"/>
        <w:rPr>
          <w:rFonts w:ascii="Book Antiqua" w:hAnsi="Book Antiqua" w:cs="Arial"/>
          <w:b/>
          <w:bCs/>
          <w:color w:val="FF0000"/>
        </w:rPr>
      </w:pPr>
    </w:p>
    <w:p w14:paraId="5BDB10F8" w14:textId="77777777" w:rsidR="00696F12" w:rsidRDefault="00696F12" w:rsidP="00696F12">
      <w:pPr>
        <w:autoSpaceDE w:val="0"/>
        <w:autoSpaceDN w:val="0"/>
        <w:adjustRightInd w:val="0"/>
        <w:jc w:val="center"/>
        <w:rPr>
          <w:rFonts w:ascii="Book Antiqua" w:hAnsi="Book Antiqua" w:cs="Arial"/>
          <w:b/>
          <w:bCs/>
          <w:color w:val="FF0000"/>
        </w:rPr>
      </w:pPr>
    </w:p>
    <w:p w14:paraId="7E26EFBA" w14:textId="77777777" w:rsidR="00FB58CC" w:rsidRDefault="00FB58CC" w:rsidP="00696F12">
      <w:pPr>
        <w:autoSpaceDE w:val="0"/>
        <w:autoSpaceDN w:val="0"/>
        <w:adjustRightInd w:val="0"/>
        <w:jc w:val="center"/>
        <w:rPr>
          <w:rFonts w:ascii="Book Antiqua" w:hAnsi="Book Antiqua" w:cs="Arial"/>
          <w:b/>
          <w:bCs/>
        </w:rPr>
      </w:pPr>
    </w:p>
    <w:p w14:paraId="36C7B984" w14:textId="77777777" w:rsidR="00B52B52" w:rsidRDefault="00B52B52" w:rsidP="00696F12">
      <w:pPr>
        <w:autoSpaceDE w:val="0"/>
        <w:autoSpaceDN w:val="0"/>
        <w:adjustRightInd w:val="0"/>
        <w:jc w:val="center"/>
        <w:rPr>
          <w:rFonts w:ascii="Book Antiqua" w:hAnsi="Book Antiqua" w:cs="Arial"/>
          <w:b/>
          <w:bCs/>
        </w:rPr>
      </w:pPr>
    </w:p>
    <w:p w14:paraId="2724DC0A" w14:textId="77777777" w:rsidR="00B52B52" w:rsidRDefault="00B52B52" w:rsidP="00696F12">
      <w:pPr>
        <w:autoSpaceDE w:val="0"/>
        <w:autoSpaceDN w:val="0"/>
        <w:adjustRightInd w:val="0"/>
        <w:jc w:val="center"/>
        <w:rPr>
          <w:rFonts w:ascii="Book Antiqua" w:hAnsi="Book Antiqua" w:cs="Arial"/>
          <w:b/>
          <w:bCs/>
        </w:rPr>
      </w:pPr>
    </w:p>
    <w:p w14:paraId="4C1A325D" w14:textId="77777777" w:rsidR="00DB6E02" w:rsidRDefault="00DB6E02" w:rsidP="00696F12">
      <w:pPr>
        <w:autoSpaceDE w:val="0"/>
        <w:autoSpaceDN w:val="0"/>
        <w:adjustRightInd w:val="0"/>
        <w:jc w:val="center"/>
        <w:rPr>
          <w:rFonts w:ascii="Book Antiqua" w:hAnsi="Book Antiqua" w:cs="Arial"/>
          <w:b/>
          <w:bCs/>
        </w:rPr>
      </w:pPr>
    </w:p>
    <w:p w14:paraId="240B059C" w14:textId="77777777" w:rsidR="00DB6E02" w:rsidRDefault="00DB6E02" w:rsidP="00696F12">
      <w:pPr>
        <w:autoSpaceDE w:val="0"/>
        <w:autoSpaceDN w:val="0"/>
        <w:adjustRightInd w:val="0"/>
        <w:jc w:val="center"/>
        <w:rPr>
          <w:rFonts w:ascii="Book Antiqua" w:hAnsi="Book Antiqua" w:cs="Arial"/>
          <w:b/>
          <w:bCs/>
        </w:rPr>
      </w:pPr>
    </w:p>
    <w:p w14:paraId="55E2F3C2" w14:textId="77777777" w:rsidR="00DB6E02" w:rsidRDefault="00DB6E02" w:rsidP="00696F12">
      <w:pPr>
        <w:autoSpaceDE w:val="0"/>
        <w:autoSpaceDN w:val="0"/>
        <w:adjustRightInd w:val="0"/>
        <w:jc w:val="center"/>
        <w:rPr>
          <w:rFonts w:ascii="Book Antiqua" w:hAnsi="Book Antiqua" w:cs="Arial"/>
          <w:b/>
          <w:bCs/>
        </w:rPr>
      </w:pPr>
    </w:p>
    <w:p w14:paraId="7EAE3B41" w14:textId="46D5A67E"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t xml:space="preserve">TOMADA DE PREÇOS Nº </w:t>
      </w:r>
      <w:r w:rsidR="002B2987">
        <w:rPr>
          <w:rFonts w:ascii="Book Antiqua" w:hAnsi="Book Antiqua" w:cs="Arial"/>
          <w:b/>
          <w:bCs/>
        </w:rPr>
        <w:t>10</w:t>
      </w:r>
      <w:r w:rsidR="009C2626">
        <w:rPr>
          <w:rFonts w:ascii="Book Antiqua" w:hAnsi="Book Antiqua" w:cs="Arial"/>
          <w:b/>
          <w:bCs/>
        </w:rPr>
        <w:t>/2022</w:t>
      </w:r>
    </w:p>
    <w:p w14:paraId="7D242E63" w14:textId="77777777" w:rsidR="00696F12" w:rsidRPr="00646B1A" w:rsidRDefault="00696F12" w:rsidP="00696F12">
      <w:pPr>
        <w:autoSpaceDE w:val="0"/>
        <w:autoSpaceDN w:val="0"/>
        <w:adjustRightInd w:val="0"/>
        <w:jc w:val="center"/>
        <w:rPr>
          <w:rFonts w:ascii="Book Antiqua" w:hAnsi="Book Antiqua" w:cs="Arial"/>
          <w:b/>
          <w:bCs/>
          <w:color w:val="FF0000"/>
        </w:rPr>
      </w:pPr>
    </w:p>
    <w:p w14:paraId="70147CE1" w14:textId="77777777"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14:paraId="5D07B9C0" w14:textId="77777777" w:rsidR="00696F12" w:rsidRPr="00646B1A" w:rsidRDefault="00696F12" w:rsidP="00696F12">
      <w:pPr>
        <w:autoSpaceDE w:val="0"/>
        <w:autoSpaceDN w:val="0"/>
        <w:adjustRightInd w:val="0"/>
        <w:jc w:val="center"/>
        <w:rPr>
          <w:rFonts w:ascii="Book Antiqua" w:hAnsi="Book Antiqua" w:cs="Arial"/>
          <w:b/>
          <w:bCs/>
          <w:color w:val="FF0000"/>
        </w:rPr>
      </w:pPr>
    </w:p>
    <w:p w14:paraId="0C6DD7E4"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14:paraId="6CFFF0D6" w14:textId="77777777" w:rsidR="00696F12" w:rsidRPr="00646B1A" w:rsidRDefault="00696F12" w:rsidP="00696F12">
      <w:pPr>
        <w:autoSpaceDE w:val="0"/>
        <w:autoSpaceDN w:val="0"/>
        <w:adjustRightInd w:val="0"/>
        <w:rPr>
          <w:rFonts w:ascii="Book Antiqua" w:hAnsi="Book Antiqua" w:cs="Arial"/>
        </w:rPr>
      </w:pPr>
    </w:p>
    <w:p w14:paraId="31C7259F" w14:textId="77777777" w:rsidR="00696F12" w:rsidRPr="00646B1A" w:rsidRDefault="00696F12" w:rsidP="00696F12">
      <w:pPr>
        <w:autoSpaceDE w:val="0"/>
        <w:autoSpaceDN w:val="0"/>
        <w:adjustRightInd w:val="0"/>
        <w:rPr>
          <w:rFonts w:ascii="Book Antiqua" w:hAnsi="Book Antiqua" w:cs="Arial"/>
        </w:rPr>
      </w:pPr>
    </w:p>
    <w:p w14:paraId="3FFB238C" w14:textId="77777777" w:rsidR="00696F12" w:rsidRPr="00646B1A" w:rsidRDefault="00696F12" w:rsidP="00696F12">
      <w:pPr>
        <w:autoSpaceDE w:val="0"/>
        <w:autoSpaceDN w:val="0"/>
        <w:adjustRightInd w:val="0"/>
        <w:rPr>
          <w:rFonts w:ascii="Book Antiqua" w:hAnsi="Book Antiqua" w:cs="Arial"/>
        </w:rPr>
      </w:pPr>
    </w:p>
    <w:p w14:paraId="208F8315"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3CA4929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14:paraId="1097D1F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2B5FC6C8" w14:textId="1FDE4ABF"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2B2987">
        <w:rPr>
          <w:rFonts w:ascii="Book Antiqua" w:hAnsi="Book Antiqua" w:cs="Arial"/>
        </w:rPr>
        <w:t>10</w:t>
      </w:r>
      <w:r w:rsidR="009C2626">
        <w:rPr>
          <w:rFonts w:ascii="Book Antiqua" w:hAnsi="Book Antiqua" w:cs="Arial"/>
        </w:rPr>
        <w:t>/2022</w:t>
      </w:r>
    </w:p>
    <w:p w14:paraId="1459A167" w14:textId="77777777" w:rsidR="00696F12" w:rsidRPr="00646B1A" w:rsidRDefault="00696F12" w:rsidP="00696F12">
      <w:pPr>
        <w:autoSpaceDE w:val="0"/>
        <w:autoSpaceDN w:val="0"/>
        <w:adjustRightInd w:val="0"/>
        <w:jc w:val="both"/>
        <w:rPr>
          <w:rFonts w:ascii="Book Antiqua" w:hAnsi="Book Antiqua" w:cs="Arial"/>
        </w:rPr>
      </w:pPr>
    </w:p>
    <w:p w14:paraId="4D91AF7A" w14:textId="77777777" w:rsidR="00696F12" w:rsidRPr="00646B1A" w:rsidRDefault="00696F12" w:rsidP="00696F12">
      <w:pPr>
        <w:autoSpaceDE w:val="0"/>
        <w:autoSpaceDN w:val="0"/>
        <w:adjustRightInd w:val="0"/>
        <w:jc w:val="both"/>
        <w:rPr>
          <w:rFonts w:ascii="Book Antiqua" w:hAnsi="Book Antiqua" w:cs="Arial"/>
        </w:rPr>
      </w:pPr>
    </w:p>
    <w:p w14:paraId="6905CAF6" w14:textId="77777777" w:rsidR="00696F12" w:rsidRPr="00646B1A" w:rsidRDefault="00696F12" w:rsidP="00696F12">
      <w:pPr>
        <w:autoSpaceDE w:val="0"/>
        <w:autoSpaceDN w:val="0"/>
        <w:adjustRightInd w:val="0"/>
        <w:jc w:val="both"/>
        <w:rPr>
          <w:rFonts w:ascii="Book Antiqua" w:hAnsi="Book Antiqua" w:cs="Arial"/>
        </w:rPr>
      </w:pPr>
    </w:p>
    <w:p w14:paraId="1E4831EF" w14:textId="71ABB1BE"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2B2987">
        <w:rPr>
          <w:rFonts w:ascii="Book Antiqua" w:hAnsi="Book Antiqua" w:cs="Arial"/>
        </w:rPr>
        <w:t>10</w:t>
      </w:r>
      <w:r w:rsidR="009C2626">
        <w:rPr>
          <w:rFonts w:ascii="Book Antiqua" w:hAnsi="Book Antiqua" w:cs="Arial"/>
        </w:rPr>
        <w:t>/2022</w:t>
      </w:r>
      <w:r w:rsidRPr="00646B1A">
        <w:rPr>
          <w:rFonts w:ascii="Book Antiqua" w:hAnsi="Book Antiqua" w:cs="Arial"/>
        </w:rPr>
        <w:t>.</w:t>
      </w:r>
    </w:p>
    <w:p w14:paraId="52B06D3F" w14:textId="77777777" w:rsidR="0015066A" w:rsidRDefault="0015066A" w:rsidP="00696F12">
      <w:pPr>
        <w:autoSpaceDE w:val="0"/>
        <w:autoSpaceDN w:val="0"/>
        <w:adjustRightInd w:val="0"/>
        <w:jc w:val="both"/>
        <w:rPr>
          <w:rFonts w:ascii="Book Antiqua" w:hAnsi="Book Antiqua" w:cs="Arial"/>
        </w:rPr>
      </w:pPr>
    </w:p>
    <w:p w14:paraId="555BF868"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14:paraId="4455848C" w14:textId="77777777" w:rsidR="00696F12" w:rsidRPr="00646B1A" w:rsidRDefault="00696F12" w:rsidP="00696F12">
      <w:pPr>
        <w:autoSpaceDE w:val="0"/>
        <w:autoSpaceDN w:val="0"/>
        <w:adjustRightInd w:val="0"/>
        <w:rPr>
          <w:rFonts w:ascii="Book Antiqua" w:hAnsi="Book Antiqua" w:cs="Arial"/>
        </w:rPr>
      </w:pPr>
    </w:p>
    <w:p w14:paraId="1FCAD5BD" w14:textId="77777777" w:rsidR="00696F12" w:rsidRDefault="00696F12" w:rsidP="00696F12">
      <w:pPr>
        <w:autoSpaceDE w:val="0"/>
        <w:autoSpaceDN w:val="0"/>
        <w:adjustRightInd w:val="0"/>
        <w:rPr>
          <w:rFonts w:ascii="Book Antiqua" w:hAnsi="Book Antiqua" w:cs="Arial"/>
        </w:rPr>
      </w:pPr>
    </w:p>
    <w:p w14:paraId="43767632" w14:textId="77777777" w:rsidR="00FB58CC" w:rsidRDefault="00FB58CC" w:rsidP="00696F12">
      <w:pPr>
        <w:autoSpaceDE w:val="0"/>
        <w:autoSpaceDN w:val="0"/>
        <w:adjustRightInd w:val="0"/>
        <w:rPr>
          <w:rFonts w:ascii="Book Antiqua" w:hAnsi="Book Antiqua" w:cs="Arial"/>
        </w:rPr>
      </w:pPr>
    </w:p>
    <w:p w14:paraId="32A14165" w14:textId="77777777" w:rsidR="003B6C22" w:rsidRDefault="003B6C22" w:rsidP="00696F12">
      <w:pPr>
        <w:autoSpaceDE w:val="0"/>
        <w:autoSpaceDN w:val="0"/>
        <w:adjustRightInd w:val="0"/>
        <w:rPr>
          <w:rFonts w:ascii="Book Antiqua" w:hAnsi="Book Antiqua" w:cs="Arial"/>
        </w:rPr>
      </w:pPr>
    </w:p>
    <w:p w14:paraId="6F568260" w14:textId="77777777" w:rsidR="003B6C22" w:rsidRDefault="003B6C22" w:rsidP="00696F12">
      <w:pPr>
        <w:autoSpaceDE w:val="0"/>
        <w:autoSpaceDN w:val="0"/>
        <w:adjustRightInd w:val="0"/>
        <w:rPr>
          <w:rFonts w:ascii="Book Antiqua" w:hAnsi="Book Antiqua" w:cs="Arial"/>
        </w:rPr>
      </w:pPr>
    </w:p>
    <w:p w14:paraId="64D4900A" w14:textId="77777777" w:rsidR="00FB58CC" w:rsidRDefault="00FB58CC" w:rsidP="00696F12">
      <w:pPr>
        <w:autoSpaceDE w:val="0"/>
        <w:autoSpaceDN w:val="0"/>
        <w:adjustRightInd w:val="0"/>
        <w:rPr>
          <w:rFonts w:ascii="Book Antiqua" w:hAnsi="Book Antiqua" w:cs="Arial"/>
        </w:rPr>
      </w:pPr>
    </w:p>
    <w:p w14:paraId="49A6B084" w14:textId="77777777" w:rsidR="00FB58CC" w:rsidRPr="00646B1A" w:rsidRDefault="00FB58CC" w:rsidP="00696F12">
      <w:pPr>
        <w:autoSpaceDE w:val="0"/>
        <w:autoSpaceDN w:val="0"/>
        <w:adjustRightInd w:val="0"/>
        <w:rPr>
          <w:rFonts w:ascii="Book Antiqua" w:hAnsi="Book Antiqua" w:cs="Arial"/>
        </w:rPr>
      </w:pPr>
    </w:p>
    <w:p w14:paraId="1ACE8C7A"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9C2626">
        <w:rPr>
          <w:rFonts w:ascii="Book Antiqua" w:hAnsi="Book Antiqua" w:cs="Arial"/>
        </w:rPr>
        <w:t>2</w:t>
      </w:r>
      <w:r w:rsidRPr="00646B1A">
        <w:rPr>
          <w:rFonts w:ascii="Book Antiqua" w:hAnsi="Book Antiqua" w:cs="Arial"/>
        </w:rPr>
        <w:t>.</w:t>
      </w:r>
    </w:p>
    <w:p w14:paraId="00EFD39B" w14:textId="77777777" w:rsidR="00696F12" w:rsidRDefault="00696F12" w:rsidP="00696F12">
      <w:pPr>
        <w:autoSpaceDE w:val="0"/>
        <w:autoSpaceDN w:val="0"/>
        <w:adjustRightInd w:val="0"/>
        <w:rPr>
          <w:rFonts w:ascii="Book Antiqua" w:hAnsi="Book Antiqua" w:cs="Arial"/>
        </w:rPr>
      </w:pPr>
    </w:p>
    <w:p w14:paraId="0B958607" w14:textId="77777777" w:rsidR="00696F12" w:rsidRDefault="00696F12" w:rsidP="00696F12">
      <w:pPr>
        <w:autoSpaceDE w:val="0"/>
        <w:autoSpaceDN w:val="0"/>
        <w:adjustRightInd w:val="0"/>
        <w:rPr>
          <w:rFonts w:ascii="Book Antiqua" w:hAnsi="Book Antiqua" w:cs="Arial"/>
        </w:rPr>
      </w:pPr>
    </w:p>
    <w:p w14:paraId="02436E2D" w14:textId="77777777" w:rsidR="00696F12" w:rsidRDefault="00696F12" w:rsidP="00696F12">
      <w:pPr>
        <w:autoSpaceDE w:val="0"/>
        <w:autoSpaceDN w:val="0"/>
        <w:adjustRightInd w:val="0"/>
        <w:jc w:val="center"/>
        <w:rPr>
          <w:rFonts w:ascii="Book Antiqua" w:hAnsi="Book Antiqua" w:cs="Arial"/>
          <w:iCs/>
        </w:rPr>
      </w:pPr>
    </w:p>
    <w:p w14:paraId="6FE652BA" w14:textId="77777777" w:rsidR="00FB58CC" w:rsidRDefault="00FB58CC" w:rsidP="00696F12">
      <w:pPr>
        <w:autoSpaceDE w:val="0"/>
        <w:autoSpaceDN w:val="0"/>
        <w:adjustRightInd w:val="0"/>
        <w:jc w:val="center"/>
        <w:rPr>
          <w:rFonts w:ascii="Book Antiqua" w:hAnsi="Book Antiqua" w:cs="Arial"/>
          <w:iCs/>
        </w:rPr>
      </w:pPr>
    </w:p>
    <w:p w14:paraId="7200AFBB" w14:textId="77777777" w:rsidR="00FB58CC" w:rsidRDefault="00FB58CC" w:rsidP="00696F12">
      <w:pPr>
        <w:autoSpaceDE w:val="0"/>
        <w:autoSpaceDN w:val="0"/>
        <w:adjustRightInd w:val="0"/>
        <w:jc w:val="center"/>
        <w:rPr>
          <w:rFonts w:ascii="Book Antiqua" w:hAnsi="Book Antiqua" w:cs="Arial"/>
          <w:iCs/>
        </w:rPr>
      </w:pPr>
    </w:p>
    <w:p w14:paraId="1F627F5D" w14:textId="77777777" w:rsidR="00FB58CC" w:rsidRDefault="00FB58CC" w:rsidP="00696F12">
      <w:pPr>
        <w:autoSpaceDE w:val="0"/>
        <w:autoSpaceDN w:val="0"/>
        <w:adjustRightInd w:val="0"/>
        <w:jc w:val="center"/>
        <w:rPr>
          <w:rFonts w:ascii="Book Antiqua" w:hAnsi="Book Antiqua" w:cs="Arial"/>
          <w:iCs/>
        </w:rPr>
      </w:pPr>
    </w:p>
    <w:p w14:paraId="20BCD1F4" w14:textId="77777777" w:rsidR="00FB58CC" w:rsidRPr="0057550F" w:rsidRDefault="00FB58CC" w:rsidP="00696F12">
      <w:pPr>
        <w:autoSpaceDE w:val="0"/>
        <w:autoSpaceDN w:val="0"/>
        <w:adjustRightInd w:val="0"/>
        <w:jc w:val="center"/>
        <w:rPr>
          <w:rFonts w:ascii="Book Antiqua" w:hAnsi="Book Antiqua" w:cs="Arial"/>
          <w:iCs/>
        </w:rPr>
      </w:pPr>
    </w:p>
    <w:p w14:paraId="06CF35D7"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5651356C"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14:paraId="047B528B"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14:paraId="0A1A5DF7" w14:textId="77777777" w:rsidR="00696F12" w:rsidRPr="00646B1A" w:rsidRDefault="00696F12" w:rsidP="00696F12">
      <w:pPr>
        <w:autoSpaceDE w:val="0"/>
        <w:autoSpaceDN w:val="0"/>
        <w:adjustRightInd w:val="0"/>
        <w:rPr>
          <w:rFonts w:ascii="Book Antiqua" w:hAnsi="Book Antiqua" w:cs="Arial"/>
          <w:i/>
          <w:iCs/>
        </w:rPr>
      </w:pPr>
    </w:p>
    <w:p w14:paraId="30937A70" w14:textId="77777777" w:rsidR="00696F12" w:rsidRPr="00646B1A" w:rsidRDefault="00696F12" w:rsidP="00696F12">
      <w:pPr>
        <w:autoSpaceDE w:val="0"/>
        <w:autoSpaceDN w:val="0"/>
        <w:adjustRightInd w:val="0"/>
        <w:rPr>
          <w:rFonts w:ascii="Book Antiqua" w:hAnsi="Book Antiqua" w:cs="Arial"/>
          <w:i/>
          <w:iCs/>
        </w:rPr>
      </w:pPr>
    </w:p>
    <w:p w14:paraId="24CCECE3" w14:textId="77777777" w:rsidR="00696F12" w:rsidRPr="00646B1A" w:rsidRDefault="00696F12" w:rsidP="00696F12">
      <w:pPr>
        <w:autoSpaceDE w:val="0"/>
        <w:autoSpaceDN w:val="0"/>
        <w:adjustRightInd w:val="0"/>
        <w:rPr>
          <w:rFonts w:ascii="Book Antiqua" w:hAnsi="Book Antiqua" w:cs="Arial"/>
          <w:i/>
          <w:iCs/>
        </w:rPr>
      </w:pPr>
    </w:p>
    <w:p w14:paraId="64A87DE7" w14:textId="77777777" w:rsidR="00696F12" w:rsidRDefault="00696F12" w:rsidP="00696F12">
      <w:pPr>
        <w:autoSpaceDE w:val="0"/>
        <w:autoSpaceDN w:val="0"/>
        <w:adjustRightInd w:val="0"/>
        <w:rPr>
          <w:rFonts w:ascii="Book Antiqua" w:hAnsi="Book Antiqua" w:cs="Arial"/>
          <w:i/>
          <w:iCs/>
        </w:rPr>
      </w:pPr>
    </w:p>
    <w:p w14:paraId="2EF30506" w14:textId="77777777" w:rsidR="00DB6E02" w:rsidRDefault="00DB6E02" w:rsidP="00696F12">
      <w:pPr>
        <w:autoSpaceDE w:val="0"/>
        <w:autoSpaceDN w:val="0"/>
        <w:adjustRightInd w:val="0"/>
        <w:rPr>
          <w:rFonts w:ascii="Book Antiqua" w:hAnsi="Book Antiqua" w:cs="Arial"/>
          <w:i/>
          <w:iCs/>
        </w:rPr>
      </w:pPr>
    </w:p>
    <w:p w14:paraId="3C14858E" w14:textId="77777777" w:rsidR="005628CD" w:rsidRDefault="005628CD" w:rsidP="00696F12">
      <w:pPr>
        <w:autoSpaceDE w:val="0"/>
        <w:autoSpaceDN w:val="0"/>
        <w:adjustRightInd w:val="0"/>
        <w:rPr>
          <w:rFonts w:ascii="Book Antiqua" w:hAnsi="Book Antiqua" w:cs="Arial"/>
          <w:i/>
          <w:iCs/>
        </w:rPr>
      </w:pPr>
    </w:p>
    <w:p w14:paraId="7A547246" w14:textId="77777777" w:rsidR="005628CD" w:rsidRDefault="005628CD" w:rsidP="00696F12">
      <w:pPr>
        <w:autoSpaceDE w:val="0"/>
        <w:autoSpaceDN w:val="0"/>
        <w:adjustRightInd w:val="0"/>
        <w:rPr>
          <w:rFonts w:ascii="Book Antiqua" w:hAnsi="Book Antiqua" w:cs="Arial"/>
          <w:i/>
          <w:iCs/>
        </w:rPr>
      </w:pPr>
    </w:p>
    <w:p w14:paraId="14B0D188" w14:textId="77777777" w:rsidR="00DB6E02" w:rsidRPr="00646B1A" w:rsidRDefault="00DB6E02" w:rsidP="00696F12">
      <w:pPr>
        <w:autoSpaceDE w:val="0"/>
        <w:autoSpaceDN w:val="0"/>
        <w:adjustRightInd w:val="0"/>
        <w:rPr>
          <w:rFonts w:ascii="Book Antiqua" w:hAnsi="Book Antiqua" w:cs="Arial"/>
          <w:i/>
          <w:iCs/>
        </w:rPr>
      </w:pPr>
    </w:p>
    <w:p w14:paraId="5E6309AC" w14:textId="77777777"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9C2626">
        <w:rPr>
          <w:rFonts w:ascii="Book Antiqua" w:hAnsi="Book Antiqua" w:cs="Arial"/>
          <w:b/>
          <w:sz w:val="36"/>
        </w:rPr>
        <w:t>2</w:t>
      </w:r>
    </w:p>
    <w:p w14:paraId="1876FF54" w14:textId="77777777" w:rsidR="00696F12" w:rsidRDefault="00696F12" w:rsidP="00696F12">
      <w:pPr>
        <w:autoSpaceDE w:val="0"/>
        <w:autoSpaceDN w:val="0"/>
        <w:adjustRightInd w:val="0"/>
        <w:jc w:val="center"/>
        <w:rPr>
          <w:rFonts w:ascii="Book Antiqua" w:hAnsi="Book Antiqua" w:cs="Arial"/>
          <w:b/>
        </w:rPr>
      </w:pPr>
    </w:p>
    <w:p w14:paraId="282DE5F3" w14:textId="77777777" w:rsidR="00696F12" w:rsidRDefault="00696F12" w:rsidP="00696F12">
      <w:pPr>
        <w:autoSpaceDE w:val="0"/>
        <w:autoSpaceDN w:val="0"/>
        <w:adjustRightInd w:val="0"/>
        <w:jc w:val="center"/>
        <w:rPr>
          <w:rFonts w:ascii="Book Antiqua" w:hAnsi="Book Antiqua" w:cs="Arial"/>
          <w:b/>
        </w:rPr>
      </w:pPr>
    </w:p>
    <w:p w14:paraId="03DB6A1B" w14:textId="77777777" w:rsidR="00696F12" w:rsidRPr="007F3404" w:rsidRDefault="00696F12" w:rsidP="00696F12">
      <w:pPr>
        <w:autoSpaceDE w:val="0"/>
        <w:autoSpaceDN w:val="0"/>
        <w:adjustRightInd w:val="0"/>
        <w:jc w:val="center"/>
        <w:rPr>
          <w:rFonts w:ascii="Book Antiqua" w:hAnsi="Book Antiqua" w:cs="Arial"/>
          <w:b/>
        </w:rPr>
      </w:pPr>
    </w:p>
    <w:p w14:paraId="13824496" w14:textId="77777777" w:rsidR="00A97BCD" w:rsidRPr="00514A98" w:rsidRDefault="00696F12" w:rsidP="00A97BCD">
      <w:pPr>
        <w:widowControl w:val="0"/>
        <w:autoSpaceDE w:val="0"/>
        <w:autoSpaceDN w:val="0"/>
        <w:adjustRightInd w:val="0"/>
        <w:ind w:left="2835" w:firstLine="70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r w:rsidR="003B6C22">
        <w:rPr>
          <w:rFonts w:ascii="Book Antiqua" w:hAnsi="Book Antiqua" w:cs="Arial"/>
        </w:rPr>
        <w:t>xxxxxxxxxxxxxxxxxx</w:t>
      </w:r>
      <w:proofErr w:type="spellEnd"/>
      <w:r w:rsidR="003B6C22">
        <w:rPr>
          <w:rFonts w:ascii="Book Antiqua" w:hAnsi="Book Antiqua" w:cs="Arial"/>
        </w:rPr>
        <w:t xml:space="preserve"> </w:t>
      </w:r>
      <w:r w:rsidR="00A97BCD" w:rsidRPr="00514A98">
        <w:rPr>
          <w:rFonts w:ascii="Book Antiqua" w:hAnsi="Book Antiqua" w:cs="Arial"/>
          <w:b/>
        </w:rPr>
        <w:t xml:space="preserve">para </w:t>
      </w:r>
      <w:r w:rsidR="00A07FBA" w:rsidRPr="00E37CE8">
        <w:rPr>
          <w:rFonts w:ascii="Book Antiqua" w:hAnsi="Book Antiqua" w:cs="Arial"/>
        </w:rPr>
        <w:t xml:space="preserve">a </w:t>
      </w:r>
      <w:r w:rsidR="00F2509C" w:rsidRPr="00E37CE8">
        <w:rPr>
          <w:rFonts w:ascii="Book Antiqua" w:hAnsi="Book Antiqua" w:cs="Arial"/>
        </w:rPr>
        <w:t xml:space="preserve">Abertura de Processo Licitatório na modalidade Tomada de Preços, objetivando a </w:t>
      </w:r>
      <w:r w:rsidR="009C2626" w:rsidRPr="00E37CE8">
        <w:rPr>
          <w:rFonts w:ascii="Book Antiqua" w:hAnsi="Book Antiqua" w:cs="Arial"/>
        </w:rPr>
        <w:t xml:space="preserve">contratação de empresa para execução </w:t>
      </w:r>
      <w:r w:rsidR="009C2626">
        <w:rPr>
          <w:rFonts w:ascii="Book Antiqua" w:hAnsi="Book Antiqua" w:cs="Arial"/>
        </w:rPr>
        <w:t>de obras da reforma da UBS Bairro São Roque, conforme plantas, orçamento, planilhas e cronograma de obras em anexo</w:t>
      </w:r>
      <w:r w:rsidR="00F2509C" w:rsidRPr="00E37CE8">
        <w:rPr>
          <w:rFonts w:ascii="Book Antiqua" w:hAnsi="Book Antiqua" w:cs="Arial"/>
        </w:rPr>
        <w:t xml:space="preserve">.  </w:t>
      </w:r>
    </w:p>
    <w:p w14:paraId="078DD981" w14:textId="77777777" w:rsidR="00696F12" w:rsidRPr="00646B1A" w:rsidRDefault="00696F12" w:rsidP="00A97BCD">
      <w:pPr>
        <w:autoSpaceDE w:val="0"/>
        <w:autoSpaceDN w:val="0"/>
        <w:adjustRightInd w:val="0"/>
        <w:ind w:left="3828"/>
        <w:jc w:val="both"/>
        <w:rPr>
          <w:rFonts w:ascii="Book Antiqua" w:hAnsi="Book Antiqua" w:cs="Arial"/>
        </w:rPr>
      </w:pPr>
    </w:p>
    <w:p w14:paraId="67DDE761" w14:textId="5F53EB73"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xml:space="preserve">, pelo seu representante infra-assinado,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2B2987">
        <w:rPr>
          <w:rFonts w:ascii="Book Antiqua" w:hAnsi="Book Antiqua" w:cs="Arial"/>
        </w:rPr>
        <w:t>10</w:t>
      </w:r>
      <w:r w:rsidR="009C2626">
        <w:rPr>
          <w:rFonts w:ascii="Book Antiqua" w:hAnsi="Book Antiqua" w:cs="Arial"/>
        </w:rPr>
        <w:t>/2022</w:t>
      </w:r>
      <w:r w:rsidRPr="00646B1A">
        <w:rPr>
          <w:rFonts w:ascii="Book Antiqua" w:hAnsi="Book Antiqua" w:cs="Arial"/>
        </w:rPr>
        <w:t>, conforme consta do processo licitatório nº</w:t>
      </w:r>
      <w:r w:rsidR="0095197C">
        <w:rPr>
          <w:rFonts w:ascii="Book Antiqua" w:hAnsi="Book Antiqua" w:cs="Arial"/>
        </w:rPr>
        <w:t xml:space="preserve"> </w:t>
      </w:r>
      <w:r w:rsidR="00F91809">
        <w:rPr>
          <w:rFonts w:ascii="Book Antiqua" w:hAnsi="Book Antiqua" w:cs="Arial"/>
        </w:rPr>
        <w:t>06/2022</w:t>
      </w:r>
      <w:r w:rsidRPr="00646B1A">
        <w:rPr>
          <w:rFonts w:ascii="Book Antiqua" w:hAnsi="Book Antiqua" w:cs="Arial"/>
        </w:rPr>
        <w:t>, firmam o presente contrato, obedecidas as disposições da lei nº 8.666/93 e suas alterações posteriores, da Lei Complementar nº 123/06, nas seguintes condições:</w:t>
      </w:r>
    </w:p>
    <w:p w14:paraId="470252F3" w14:textId="77777777" w:rsidR="00696F12" w:rsidRDefault="00696F12" w:rsidP="00696F12">
      <w:pPr>
        <w:autoSpaceDE w:val="0"/>
        <w:autoSpaceDN w:val="0"/>
        <w:adjustRightInd w:val="0"/>
        <w:jc w:val="both"/>
        <w:rPr>
          <w:rFonts w:ascii="Book Antiqua" w:hAnsi="Book Antiqua" w:cs="Arial"/>
          <w:b/>
          <w:bCs/>
        </w:rPr>
      </w:pPr>
    </w:p>
    <w:p w14:paraId="3F34FE88" w14:textId="77777777" w:rsidR="00696F12" w:rsidRDefault="00696F12" w:rsidP="00696F12">
      <w:pPr>
        <w:autoSpaceDE w:val="0"/>
        <w:autoSpaceDN w:val="0"/>
        <w:adjustRightInd w:val="0"/>
        <w:jc w:val="both"/>
        <w:rPr>
          <w:rFonts w:ascii="Book Antiqua" w:hAnsi="Book Antiqua" w:cs="Arial"/>
          <w:b/>
          <w:bCs/>
        </w:rPr>
      </w:pPr>
    </w:p>
    <w:p w14:paraId="6F158178"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14:paraId="2714BF2C" w14:textId="0A840785" w:rsidR="00402D87" w:rsidRDefault="00696F12" w:rsidP="00F2509C">
      <w:pPr>
        <w:widowControl w:val="0"/>
        <w:autoSpaceDE w:val="0"/>
        <w:autoSpaceDN w:val="0"/>
        <w:adjustRightInd w:val="0"/>
        <w:jc w:val="both"/>
        <w:rPr>
          <w:rFonts w:ascii="Book Antiqua" w:hAnsi="Book Antiqua" w:cs="Arial"/>
        </w:rPr>
      </w:pPr>
      <w:r w:rsidRPr="00646B1A">
        <w:rPr>
          <w:rFonts w:ascii="Book Antiqua" w:hAnsi="Book Antiqua" w:cs="Arial"/>
        </w:rPr>
        <w:t xml:space="preserve">1.1 – </w:t>
      </w:r>
      <w:r w:rsidR="002B2987" w:rsidRPr="00E37CE8">
        <w:rPr>
          <w:rFonts w:ascii="Book Antiqua" w:hAnsi="Book Antiqua" w:cs="Arial"/>
        </w:rPr>
        <w:t xml:space="preserve">Abertura de Processo Licitatório na modalidade Tomada de Preços, objetivando a contratação de empresa para execução </w:t>
      </w:r>
      <w:r w:rsidR="002B2987">
        <w:rPr>
          <w:rFonts w:ascii="Book Antiqua" w:hAnsi="Book Antiqua" w:cs="Arial"/>
        </w:rPr>
        <w:t>de obras da recuperação da quadra de areia do Parque Poliesportivo Convênio FPE nº 2022/0311 – Recuperação de espaços esportivos processo nº 22/2900-0000135-8, conforme plantas, orçamento, planilhas e cronograma de obras em anexo.</w:t>
      </w:r>
    </w:p>
    <w:p w14:paraId="61F6C815" w14:textId="77777777" w:rsidR="00F2509C" w:rsidRPr="008C08EF" w:rsidRDefault="00F2509C" w:rsidP="00402D87">
      <w:pPr>
        <w:widowControl w:val="0"/>
        <w:autoSpaceDE w:val="0"/>
        <w:autoSpaceDN w:val="0"/>
        <w:adjustRightInd w:val="0"/>
        <w:ind w:firstLine="709"/>
        <w:jc w:val="both"/>
        <w:rPr>
          <w:rFonts w:ascii="Bookman Old Style" w:hAnsi="Bookman Old Style" w:cs="Arial"/>
          <w:sz w:val="22"/>
          <w:szCs w:val="22"/>
        </w:rPr>
      </w:pPr>
    </w:p>
    <w:p w14:paraId="5366CA4F" w14:textId="77777777" w:rsidR="00402D87" w:rsidRPr="00C16588" w:rsidRDefault="00402D87" w:rsidP="00402D87">
      <w:pPr>
        <w:widowControl w:val="0"/>
        <w:autoSpaceDE w:val="0"/>
        <w:autoSpaceDN w:val="0"/>
        <w:adjustRightInd w:val="0"/>
        <w:ind w:firstLine="709"/>
        <w:jc w:val="both"/>
        <w:rPr>
          <w:rFonts w:ascii="Bookman Old Style" w:hAnsi="Bookman Old Style" w:cs="Arial"/>
          <w:szCs w:val="22"/>
        </w:rPr>
      </w:pPr>
      <w:r w:rsidRPr="00C16588">
        <w:rPr>
          <w:rFonts w:ascii="Bookman Old Style" w:hAnsi="Bookman Old Style" w:cs="Arial"/>
          <w:szCs w:val="22"/>
        </w:rPr>
        <w:t xml:space="preserve">O pagamento será executado conforme a evolução da obra, emissão de boletim de medição através do setor de engenharia e apresentação de nota fiscal pela empresa contratada. </w:t>
      </w:r>
    </w:p>
    <w:p w14:paraId="296C1C21" w14:textId="77777777" w:rsidR="007F2D6E" w:rsidRPr="007F2D6E" w:rsidRDefault="007F2D6E" w:rsidP="00696F12">
      <w:pPr>
        <w:jc w:val="both"/>
        <w:rPr>
          <w:rFonts w:ascii="Book Antiqua" w:hAnsi="Book Antiqua" w:cs="Arial"/>
        </w:rPr>
      </w:pPr>
    </w:p>
    <w:p w14:paraId="337FF941"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14:paraId="4F89EF3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14:paraId="79AB823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 - Os pagamentos serão efetuados dentro do cronograma da Secretaria de Finanças, mensalmente, após medição pela secretaria requisitante e da respectiva nota fiscal, obedecido sempre o prazo de validade das propostas.</w:t>
      </w:r>
    </w:p>
    <w:p w14:paraId="43B0A69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14:paraId="6AF3EAD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14:paraId="2A85EB5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14:paraId="6EA328E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14:paraId="0465D34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14:paraId="51673A3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2.3 - A inadimplência da licitante vencedora com relação aos encargos sociais, trabalhistas, fiscais e comerciais ou indenizações, não transfere ao Município, a</w:t>
      </w:r>
    </w:p>
    <w:p w14:paraId="0031074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responsabilidade por seu pagamento, nem poderá onerar o objeto contratado, de acordo com o artigo 71, § 1º, da Lei Federal nº 8.666/93.</w:t>
      </w:r>
    </w:p>
    <w:p w14:paraId="73F10A9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14:paraId="012FBD2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1F78BD9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14:paraId="760F033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14:paraId="38FADF0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14:paraId="0B4C19B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2.8 - A razão social e o CNPJ da contratada constante da nota fiscal/fatura deverá ser o mesmo da documentação apresentada no procedimento licitatório.</w:t>
      </w:r>
    </w:p>
    <w:p w14:paraId="018458F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4D5554B1" w14:textId="77777777"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da presente licitação será empenhada </w:t>
      </w:r>
      <w:r>
        <w:rPr>
          <w:rFonts w:ascii="Book Antiqua" w:hAnsi="Book Antiqua" w:cs="Arial"/>
        </w:rPr>
        <w:t>nas dotações específicas.</w:t>
      </w:r>
    </w:p>
    <w:p w14:paraId="06FB0805" w14:textId="77777777" w:rsidR="002B2987" w:rsidRDefault="002B2987" w:rsidP="002B2987">
      <w:pPr>
        <w:jc w:val="both"/>
        <w:rPr>
          <w:rFonts w:ascii="Book Antiqua" w:hAnsi="Book Antiqua" w:cs="Arial"/>
        </w:rPr>
      </w:pPr>
      <w:r>
        <w:rPr>
          <w:rFonts w:ascii="Book Antiqua" w:hAnsi="Book Antiqua" w:cs="Arial"/>
        </w:rPr>
        <w:t>Órgão 06 – Secretaria Municipal de Educação</w:t>
      </w:r>
    </w:p>
    <w:p w14:paraId="676F5CB7" w14:textId="77777777" w:rsidR="002B2987" w:rsidRDefault="002B2987" w:rsidP="002B2987">
      <w:pPr>
        <w:jc w:val="both"/>
        <w:rPr>
          <w:rFonts w:ascii="Book Antiqua" w:hAnsi="Book Antiqua" w:cs="Arial"/>
        </w:rPr>
      </w:pPr>
      <w:r>
        <w:rPr>
          <w:rFonts w:ascii="Book Antiqua" w:hAnsi="Book Antiqua" w:cs="Arial"/>
        </w:rPr>
        <w:t>Unidade 01 – Secretaria Municipal de Educação</w:t>
      </w:r>
    </w:p>
    <w:p w14:paraId="3644BB76" w14:textId="77777777" w:rsidR="002B2987" w:rsidRDefault="002B2987" w:rsidP="002B2987">
      <w:pPr>
        <w:jc w:val="both"/>
        <w:rPr>
          <w:rFonts w:ascii="Book Antiqua" w:hAnsi="Book Antiqua" w:cs="Arial"/>
        </w:rPr>
      </w:pPr>
      <w:r>
        <w:rPr>
          <w:rFonts w:ascii="Book Antiqua" w:hAnsi="Book Antiqua" w:cs="Arial"/>
        </w:rPr>
        <w:t>Projeto Atividade – 2.063 – Manutenção de espaços esportivos</w:t>
      </w:r>
    </w:p>
    <w:p w14:paraId="05D875B0" w14:textId="77777777" w:rsidR="002B2987" w:rsidRDefault="002B2987" w:rsidP="002B2987">
      <w:pPr>
        <w:jc w:val="both"/>
        <w:rPr>
          <w:rFonts w:ascii="Book Antiqua" w:hAnsi="Book Antiqua" w:cs="Arial"/>
        </w:rPr>
      </w:pPr>
      <w:r>
        <w:rPr>
          <w:rFonts w:ascii="Book Antiqua" w:hAnsi="Book Antiqua" w:cs="Arial"/>
        </w:rPr>
        <w:t>Doação - 327 – 4.4.90.51.00.00.00.00.0001 – Obras e instalações</w:t>
      </w:r>
    </w:p>
    <w:p w14:paraId="5C278FEB" w14:textId="77777777" w:rsidR="002B2987" w:rsidRDefault="002B2987" w:rsidP="002B2987">
      <w:pPr>
        <w:jc w:val="both"/>
        <w:rPr>
          <w:rFonts w:ascii="Book Antiqua" w:hAnsi="Book Antiqua" w:cs="Arial"/>
        </w:rPr>
      </w:pPr>
      <w:r>
        <w:rPr>
          <w:rFonts w:ascii="Book Antiqua" w:hAnsi="Book Antiqua" w:cs="Arial"/>
        </w:rPr>
        <w:t>Doação - 813 – 4.4.90.51.00.00.00.00.1098 – Obras e instalações</w:t>
      </w:r>
    </w:p>
    <w:p w14:paraId="43704D1D" w14:textId="77777777" w:rsidR="00696F12" w:rsidRPr="00646B1A" w:rsidRDefault="00696F12" w:rsidP="00696F12">
      <w:pPr>
        <w:jc w:val="both"/>
        <w:rPr>
          <w:rFonts w:ascii="Book Antiqua" w:eastAsia="Arial Unicode MS" w:hAnsi="Book Antiqua" w:cs="Arial"/>
          <w:color w:val="FF0000"/>
        </w:rPr>
      </w:pPr>
    </w:p>
    <w:p w14:paraId="464B314B"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14:paraId="4DAEE95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14:paraId="4A3A289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14:paraId="3434D4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3.3 - Farão parte integrante do contrato as condições previstas no Edital e na proposta apresentada pela CONTRATADA.</w:t>
      </w:r>
    </w:p>
    <w:p w14:paraId="69C8CE3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3.4 – A vigência contratual iniciar-se-á a partir da assinatura do mesmo e será findo quando da efetiva entrega do objeto contratado.</w:t>
      </w:r>
    </w:p>
    <w:p w14:paraId="579C427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w:t>
      </w:r>
      <w:r w:rsidR="0053298B">
        <w:rPr>
          <w:rFonts w:ascii="Book Antiqua" w:hAnsi="Book Antiqua" w:cs="Arial"/>
          <w:b/>
          <w:bCs/>
        </w:rPr>
        <w:t>04</w:t>
      </w:r>
      <w:r w:rsidRPr="0057550F">
        <w:rPr>
          <w:rFonts w:ascii="Book Antiqua" w:hAnsi="Book Antiqua" w:cs="Arial"/>
          <w:b/>
          <w:bCs/>
        </w:rPr>
        <w:t xml:space="preserve"> (</w:t>
      </w:r>
      <w:r w:rsidR="0053298B">
        <w:rPr>
          <w:rFonts w:ascii="Book Antiqua" w:hAnsi="Book Antiqua" w:cs="Arial"/>
          <w:b/>
          <w:bCs/>
        </w:rPr>
        <w:t>quatro</w:t>
      </w:r>
      <w:r w:rsidRPr="0057550F">
        <w:rPr>
          <w:rFonts w:ascii="Book Antiqua" w:hAnsi="Book Antiqua" w:cs="Arial"/>
          <w:b/>
          <w:bCs/>
        </w:rPr>
        <w:t>)</w:t>
      </w:r>
      <w:r w:rsidR="00A07FBA">
        <w:rPr>
          <w:rFonts w:ascii="Book Antiqua" w:hAnsi="Book Antiqua" w:cs="Arial"/>
          <w:b/>
          <w:bCs/>
        </w:rPr>
        <w:t xml:space="preserve"> m</w:t>
      </w:r>
      <w:r w:rsidR="00F2509C">
        <w:rPr>
          <w:rFonts w:ascii="Book Antiqua" w:hAnsi="Book Antiqua" w:cs="Arial"/>
          <w:b/>
          <w:bCs/>
        </w:rPr>
        <w:t>eses</w:t>
      </w:r>
      <w:r w:rsidRPr="00646B1A">
        <w:rPr>
          <w:rFonts w:ascii="Book Antiqua" w:hAnsi="Book Antiqua" w:cs="Arial"/>
          <w:b/>
          <w:bCs/>
        </w:rPr>
        <w:t xml:space="preserve"> corrido</w:t>
      </w:r>
      <w:r w:rsidR="00F2509C">
        <w:rPr>
          <w:rFonts w:ascii="Book Antiqua" w:hAnsi="Book Antiqua" w:cs="Arial"/>
          <w:b/>
          <w:bCs/>
        </w:rPr>
        <w:t>s</w:t>
      </w:r>
      <w:r w:rsidRPr="00646B1A">
        <w:rPr>
          <w:rFonts w:ascii="Book Antiqua" w:hAnsi="Book Antiqua" w:cs="Arial"/>
          <w:b/>
          <w:bCs/>
        </w:rPr>
        <w:t xml:space="preserve">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14:paraId="20AF90D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r w:rsidR="00A07FBA">
        <w:rPr>
          <w:rFonts w:ascii="Book Antiqua" w:hAnsi="Book Antiqua" w:cs="Arial"/>
        </w:rPr>
        <w:t>1</w:t>
      </w:r>
      <w:r w:rsidRPr="00646B1A">
        <w:rPr>
          <w:rFonts w:ascii="Book Antiqua" w:hAnsi="Book Antiqua" w:cs="Arial"/>
        </w:rPr>
        <w:t xml:space="preserve"> (</w:t>
      </w:r>
      <w:r w:rsidR="00A07FBA">
        <w:rPr>
          <w:rFonts w:ascii="Book Antiqua" w:hAnsi="Book Antiqua" w:cs="Arial"/>
        </w:rPr>
        <w:t>um</w:t>
      </w:r>
      <w:r w:rsidR="003B6C22">
        <w:rPr>
          <w:rFonts w:ascii="Book Antiqua" w:hAnsi="Book Antiqua" w:cs="Arial"/>
        </w:rPr>
        <w:t xml:space="preserve">) </w:t>
      </w:r>
      <w:r w:rsidR="00A07FBA">
        <w:rPr>
          <w:rFonts w:ascii="Book Antiqua" w:hAnsi="Book Antiqua" w:cs="Arial"/>
        </w:rPr>
        <w:t>mês</w:t>
      </w:r>
      <w:r w:rsidRPr="00646B1A">
        <w:rPr>
          <w:rFonts w:ascii="Book Antiqua" w:hAnsi="Book Antiqua" w:cs="Arial"/>
        </w:rPr>
        <w:t>, quando solicitado por escrito, durante seu transcurso, e desde que ocorra motivo justificado e aceito pelo Executivo Municipal.</w:t>
      </w:r>
    </w:p>
    <w:p w14:paraId="0A53B93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3.5.2 - Em caso de prorrogação aplicar-se-á o que for disposto neste contrato mediante aditamento. </w:t>
      </w:r>
    </w:p>
    <w:p w14:paraId="48F4F5D4" w14:textId="77777777" w:rsidR="0068405C" w:rsidRPr="00646B1A" w:rsidRDefault="0068405C" w:rsidP="0068405C">
      <w:pPr>
        <w:autoSpaceDE w:val="0"/>
        <w:autoSpaceDN w:val="0"/>
        <w:adjustRightInd w:val="0"/>
        <w:jc w:val="both"/>
        <w:rPr>
          <w:rFonts w:ascii="Book Antiqua" w:hAnsi="Book Antiqua" w:cs="Arial"/>
        </w:rPr>
      </w:pPr>
      <w:r w:rsidRPr="00646B1A">
        <w:rPr>
          <w:rFonts w:ascii="Book Antiqua" w:hAnsi="Book Antiqua" w:cs="Arial"/>
        </w:rPr>
        <w:t xml:space="preserve">3.6 - A execução dos serviços será fiscalizada pelo MUNICÍPIO, </w:t>
      </w:r>
      <w:r>
        <w:rPr>
          <w:rFonts w:ascii="Book Antiqua" w:hAnsi="Book Antiqua" w:cs="Arial"/>
        </w:rPr>
        <w:t xml:space="preserve">conforme portaria nº </w:t>
      </w:r>
      <w:proofErr w:type="spellStart"/>
      <w:r w:rsidR="0053298B">
        <w:rPr>
          <w:rFonts w:ascii="Book Antiqua" w:hAnsi="Book Antiqua" w:cs="Arial"/>
        </w:rPr>
        <w:t>xxxxxxxxxxxxxxx</w:t>
      </w:r>
      <w:proofErr w:type="spellEnd"/>
      <w:r>
        <w:rPr>
          <w:rFonts w:ascii="Book Antiqua" w:hAnsi="Book Antiqua" w:cs="Arial"/>
        </w:rPr>
        <w:t xml:space="preserve"> o Município designa a servidor</w:t>
      </w:r>
      <w:r w:rsidR="0053298B">
        <w:rPr>
          <w:rFonts w:ascii="Book Antiqua" w:hAnsi="Book Antiqua" w:cs="Arial"/>
        </w:rPr>
        <w:t>(</w:t>
      </w:r>
      <w:r>
        <w:rPr>
          <w:rFonts w:ascii="Book Antiqua" w:hAnsi="Book Antiqua" w:cs="Arial"/>
        </w:rPr>
        <w:t>a</w:t>
      </w:r>
      <w:r w:rsidR="0053298B">
        <w:rPr>
          <w:rFonts w:ascii="Book Antiqua" w:hAnsi="Book Antiqua" w:cs="Arial"/>
        </w:rPr>
        <w:t>)</w:t>
      </w:r>
      <w:r>
        <w:rPr>
          <w:rFonts w:ascii="Book Antiqua" w:hAnsi="Book Antiqua" w:cs="Arial"/>
        </w:rPr>
        <w:t xml:space="preserve"> municipal </w:t>
      </w:r>
      <w:proofErr w:type="spellStart"/>
      <w:r w:rsidR="0053298B">
        <w:rPr>
          <w:rFonts w:ascii="Book Antiqua" w:hAnsi="Book Antiqua" w:cs="Arial"/>
        </w:rPr>
        <w:t>xxxxxxxxxxxxxxxxxx</w:t>
      </w:r>
      <w:proofErr w:type="spellEnd"/>
      <w:r>
        <w:rPr>
          <w:rFonts w:ascii="Book Antiqua" w:hAnsi="Book Antiqua" w:cs="Arial"/>
        </w:rPr>
        <w:t xml:space="preserve"> ocupante do cargo de </w:t>
      </w:r>
      <w:proofErr w:type="spellStart"/>
      <w:r w:rsidR="0053298B">
        <w:rPr>
          <w:rFonts w:ascii="Book Antiqua" w:hAnsi="Book Antiqua" w:cs="Arial"/>
        </w:rPr>
        <w:t>xxxxxxxxxxxxxxxxxx</w:t>
      </w:r>
      <w:proofErr w:type="spellEnd"/>
      <w:r>
        <w:rPr>
          <w:rFonts w:ascii="Book Antiqua" w:hAnsi="Book Antiqua" w:cs="Arial"/>
        </w:rPr>
        <w:t xml:space="preserve"> como fiscal do referido contrato</w:t>
      </w:r>
      <w:r w:rsidRPr="00646B1A">
        <w:rPr>
          <w:rFonts w:ascii="Book Antiqua" w:hAnsi="Book Antiqua" w:cs="Arial"/>
        </w:rPr>
        <w:t>.</w:t>
      </w:r>
    </w:p>
    <w:p w14:paraId="78879C1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3.6.1 - Caso os serviços não atendam às exigências constantes no Edital e seus anexos, a fiscalização poderá solicitar ao setor competente o início do Processo Interno de rescisão unilateral de contrato, garantido o contraditório e a ampla defesa.</w:t>
      </w:r>
    </w:p>
    <w:p w14:paraId="057CACB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14:paraId="1AFA104B" w14:textId="77777777" w:rsidR="00B52337" w:rsidRDefault="00B52337" w:rsidP="00696F12">
      <w:pPr>
        <w:autoSpaceDE w:val="0"/>
        <w:autoSpaceDN w:val="0"/>
        <w:adjustRightInd w:val="0"/>
        <w:jc w:val="both"/>
        <w:rPr>
          <w:rFonts w:ascii="Book Antiqua" w:hAnsi="Book Antiqua" w:cs="Arial"/>
          <w:b/>
          <w:bCs/>
        </w:rPr>
      </w:pPr>
    </w:p>
    <w:p w14:paraId="064FC8BE"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14:paraId="3DD4DD0B"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14:paraId="2A30B56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14:paraId="29AD0CE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14:paraId="6ED5193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14:paraId="0035334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14:paraId="13FC7AE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14:paraId="58043A3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14:paraId="353A956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14:paraId="23823D4D" w14:textId="77777777" w:rsidR="00696F12" w:rsidRDefault="00696F12" w:rsidP="00696F12">
      <w:pPr>
        <w:autoSpaceDE w:val="0"/>
        <w:autoSpaceDN w:val="0"/>
        <w:adjustRightInd w:val="0"/>
        <w:jc w:val="both"/>
        <w:rPr>
          <w:rFonts w:ascii="Book Antiqua" w:hAnsi="Book Antiqua" w:cs="Arial"/>
          <w:color w:val="000000"/>
        </w:rPr>
      </w:pPr>
    </w:p>
    <w:p w14:paraId="5676853E"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14:paraId="1BE2864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14:paraId="5C46E53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14:paraId="26D4D72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14:paraId="4E4FFC3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14:paraId="6D8CAC0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14:paraId="48AFF8F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14:paraId="21EEB13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14:paraId="5D1229A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4.2.8 - Disponibilizar os equipamentos exigidos, pessoal devidamente habilitado, materiais e o que mais se fizer necessário para a execução do objeto;</w:t>
      </w:r>
    </w:p>
    <w:p w14:paraId="1CD4EA3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14:paraId="2F2A5E8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4.2.10 - Responder pelo pagamento dos salários devidos pela mão-de-obra empregada nos serviços, pelos encargos trabalhistas, fiscais e previdenciários respectivos, e por tudo mais que, como empregadora deve satisfazer, além de ficar sob sua integral responsabilidade e </w:t>
      </w:r>
      <w:r w:rsidRPr="00646B1A">
        <w:rPr>
          <w:rFonts w:ascii="Book Antiqua" w:hAnsi="Book Antiqua" w:cs="Arial"/>
        </w:rPr>
        <w:lastRenderedPageBreak/>
        <w:t>observância das leis trabalhistas, previdenciárias e fiscais, assim como os registros, seguros contra riscos de acidente do trabalho, impostos e outras providências e obrigações necessárias à execução dos serviços;</w:t>
      </w:r>
    </w:p>
    <w:p w14:paraId="0779485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14:paraId="52DA2A7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169D16A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14:paraId="237A568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14:paraId="2755BDA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14:paraId="1F587B6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14:paraId="2082841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4A13561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14:paraId="62DB102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4.2.19 – Implementar medidas de controle e prevenção, visando a segurança nos canteiros de obras, vedando-se o ingresso e a permanência no canteiro de obras de funcionários sem:</w:t>
      </w:r>
    </w:p>
    <w:p w14:paraId="09080A9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14:paraId="148B8CA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14:paraId="489F291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14:paraId="1CF9774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14:paraId="2961EA0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14:paraId="2C5B3B4D" w14:textId="77777777" w:rsidR="00696F12" w:rsidRPr="00646B1A" w:rsidRDefault="00696F12" w:rsidP="00696F12">
      <w:pPr>
        <w:autoSpaceDE w:val="0"/>
        <w:autoSpaceDN w:val="0"/>
        <w:adjustRightInd w:val="0"/>
        <w:jc w:val="both"/>
        <w:rPr>
          <w:rFonts w:ascii="Book Antiqua" w:hAnsi="Book Antiqua" w:cs="Arial"/>
          <w:b/>
          <w:bCs/>
        </w:rPr>
      </w:pPr>
    </w:p>
    <w:p w14:paraId="42FEB40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14:paraId="404CDC6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14:paraId="5FAFA11F" w14:textId="77777777" w:rsidR="00696F12" w:rsidRDefault="00696F12" w:rsidP="00696F12">
      <w:pPr>
        <w:autoSpaceDE w:val="0"/>
        <w:autoSpaceDN w:val="0"/>
        <w:adjustRightInd w:val="0"/>
        <w:jc w:val="both"/>
        <w:rPr>
          <w:rFonts w:ascii="Book Antiqua" w:hAnsi="Book Antiqua" w:cs="Arial"/>
        </w:rPr>
      </w:pPr>
    </w:p>
    <w:p w14:paraId="6FC51653"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6.0 - CLÁUSULA SEXTA - DAS PENALIDADES</w:t>
      </w:r>
    </w:p>
    <w:p w14:paraId="76F655D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6.1- Os casos de inexecução do objeto deste Contrato, erro de execução, execução imperfeita, atraso injustificado e inadimplemento contratual, sujeitará a CONTRATADA às penalidades previstas no art. 87 da Lei 8.666/93, das quais destacam-se:</w:t>
      </w:r>
    </w:p>
    <w:p w14:paraId="6348750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14:paraId="6DBE1F2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14:paraId="31BDE8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14:paraId="5D9E545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14:paraId="1E178CC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quando já notificada pelo Município, sendo que a licitante vencedora terá um prazo de até 10 (dez) dias consecutivos para a efetiva adequação dos serviços. Após 2 (duas) reincidências e/ou após o prazo, poderão ser aplicados o previsto no subitem 1.1;</w:t>
      </w:r>
    </w:p>
    <w:p w14:paraId="0880F7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14:paraId="56AE515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de participação em licitações e impedimento de contratar com o Município, no prazo de até 2 (dois) anos;</w:t>
      </w:r>
    </w:p>
    <w:p w14:paraId="7872DAA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14:paraId="693B42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14:paraId="216EA46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14:paraId="2CA61ED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6.4 - Da aplicação das penas definidas nos incisos "I" ao "VIII", do subitem 6.1, caberá recurso no prazo de 5 (cinco) dias úteis, contados da intimação, o qual deverá ser apresentado no mesmo local.</w:t>
      </w:r>
    </w:p>
    <w:p w14:paraId="7BF92D7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2152EE0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14:paraId="05823F5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14:paraId="70C39F7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por infração a qualquer de suas cláusulas;</w:t>
      </w:r>
    </w:p>
    <w:p w14:paraId="1BC8F23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pedido de concordata, falência ou dissolução da Contratada;</w:t>
      </w:r>
    </w:p>
    <w:p w14:paraId="07020AE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III. em caso de transferência, no todo ou em parte, das obrigações assumidas neste contrato;</w:t>
      </w:r>
    </w:p>
    <w:p w14:paraId="74699D6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IV. por comprovada deficiência no atendimento do objeto deste contrato;</w:t>
      </w:r>
    </w:p>
    <w:p w14:paraId="12C875ED"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V. mais de 2 (duas) advertências.</w:t>
      </w:r>
      <w:r w:rsidRPr="0057550F">
        <w:rPr>
          <w:rFonts w:ascii="Book Antiqua" w:hAnsi="Book Antiqua" w:cs="Arial"/>
        </w:rPr>
        <w:t xml:space="preserve"> </w:t>
      </w:r>
    </w:p>
    <w:p w14:paraId="2F60C22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14:paraId="2E05A086" w14:textId="77777777" w:rsidR="00696F12" w:rsidRPr="00646B1A" w:rsidRDefault="00696F12" w:rsidP="00696F12">
      <w:pPr>
        <w:autoSpaceDE w:val="0"/>
        <w:autoSpaceDN w:val="0"/>
        <w:adjustRightInd w:val="0"/>
        <w:jc w:val="both"/>
        <w:rPr>
          <w:rFonts w:ascii="Book Antiqua" w:hAnsi="Book Antiqua" w:cs="Arial"/>
        </w:rPr>
      </w:pPr>
    </w:p>
    <w:p w14:paraId="28EBF14C"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14:paraId="7E94C86C"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14:paraId="2CD9D2F1" w14:textId="77777777" w:rsidR="00C16588" w:rsidRDefault="00C16588" w:rsidP="00696F12">
      <w:pPr>
        <w:autoSpaceDE w:val="0"/>
        <w:autoSpaceDN w:val="0"/>
        <w:adjustRightInd w:val="0"/>
        <w:jc w:val="both"/>
        <w:rPr>
          <w:rFonts w:ascii="Book Antiqua" w:hAnsi="Book Antiqua" w:cs="Arial"/>
        </w:rPr>
      </w:pPr>
    </w:p>
    <w:p w14:paraId="3B7E3D32" w14:textId="77777777" w:rsidR="003476D6" w:rsidRDefault="003476D6" w:rsidP="00696F12">
      <w:pPr>
        <w:autoSpaceDE w:val="0"/>
        <w:autoSpaceDN w:val="0"/>
        <w:adjustRightInd w:val="0"/>
        <w:jc w:val="both"/>
        <w:rPr>
          <w:rFonts w:ascii="Book Antiqua" w:hAnsi="Book Antiqua" w:cs="Arial"/>
        </w:rPr>
      </w:pPr>
    </w:p>
    <w:p w14:paraId="74FE723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8.0 - CLÁUSULA OITAVA - DO RECEBIMENTO DO OBJETO</w:t>
      </w:r>
    </w:p>
    <w:p w14:paraId="60718E8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14:paraId="7F75174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14:paraId="4A0AB08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14:paraId="1723B5B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14:paraId="4FFEF29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14:paraId="02AC6A4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14:paraId="2B76428B"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14:paraId="72E3A809" w14:textId="77777777" w:rsidR="00696F12" w:rsidRPr="00646B1A" w:rsidRDefault="00696F12" w:rsidP="00696F12">
      <w:pPr>
        <w:autoSpaceDE w:val="0"/>
        <w:autoSpaceDN w:val="0"/>
        <w:adjustRightInd w:val="0"/>
        <w:jc w:val="both"/>
        <w:rPr>
          <w:rFonts w:ascii="Book Antiqua" w:hAnsi="Book Antiqua" w:cs="Arial"/>
        </w:rPr>
      </w:pPr>
    </w:p>
    <w:p w14:paraId="22B25470"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14:paraId="2E5E073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14:paraId="684750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14:paraId="12F29193" w14:textId="77777777" w:rsidR="00696F12" w:rsidRPr="00646B1A" w:rsidRDefault="00696F12" w:rsidP="00696F12">
      <w:pPr>
        <w:autoSpaceDE w:val="0"/>
        <w:autoSpaceDN w:val="0"/>
        <w:adjustRightInd w:val="0"/>
        <w:jc w:val="both"/>
        <w:rPr>
          <w:rFonts w:ascii="Book Antiqua" w:hAnsi="Book Antiqua" w:cs="Arial"/>
        </w:rPr>
      </w:pPr>
    </w:p>
    <w:p w14:paraId="7EC77F7A" w14:textId="77777777" w:rsidR="00A13F46" w:rsidRDefault="00A13F46" w:rsidP="00696F12">
      <w:pPr>
        <w:autoSpaceDE w:val="0"/>
        <w:autoSpaceDN w:val="0"/>
        <w:adjustRightInd w:val="0"/>
        <w:jc w:val="both"/>
        <w:rPr>
          <w:rFonts w:ascii="Book Antiqua" w:hAnsi="Book Antiqua" w:cs="Arial"/>
        </w:rPr>
      </w:pPr>
    </w:p>
    <w:p w14:paraId="46726BAC" w14:textId="77777777"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53298B">
        <w:rPr>
          <w:rFonts w:ascii="Book Antiqua" w:hAnsi="Book Antiqua" w:cs="Arial"/>
        </w:rPr>
        <w:t>2</w:t>
      </w:r>
      <w:r w:rsidRPr="00646B1A">
        <w:rPr>
          <w:rFonts w:ascii="Book Antiqua" w:hAnsi="Book Antiqua" w:cs="Arial"/>
        </w:rPr>
        <w:t>.</w:t>
      </w:r>
    </w:p>
    <w:p w14:paraId="2E99852B" w14:textId="77777777" w:rsidR="00696F12" w:rsidRDefault="00696F12" w:rsidP="00696F12">
      <w:pPr>
        <w:autoSpaceDE w:val="0"/>
        <w:autoSpaceDN w:val="0"/>
        <w:adjustRightInd w:val="0"/>
        <w:jc w:val="both"/>
        <w:rPr>
          <w:rFonts w:ascii="Book Antiqua" w:hAnsi="Book Antiqua" w:cs="Arial"/>
          <w:b/>
          <w:bCs/>
        </w:rPr>
      </w:pPr>
    </w:p>
    <w:p w14:paraId="52969ABC" w14:textId="77777777" w:rsidR="00E37896" w:rsidRDefault="00E37896" w:rsidP="00696F12">
      <w:pPr>
        <w:autoSpaceDE w:val="0"/>
        <w:autoSpaceDN w:val="0"/>
        <w:adjustRightInd w:val="0"/>
        <w:jc w:val="both"/>
        <w:rPr>
          <w:rFonts w:ascii="Book Antiqua" w:hAnsi="Book Antiqua" w:cs="Arial"/>
          <w:b/>
          <w:bCs/>
        </w:rPr>
      </w:pPr>
    </w:p>
    <w:p w14:paraId="76BB0F83" w14:textId="77777777" w:rsidR="00E37896" w:rsidRDefault="00E37896" w:rsidP="00696F12">
      <w:pPr>
        <w:autoSpaceDE w:val="0"/>
        <w:autoSpaceDN w:val="0"/>
        <w:adjustRightInd w:val="0"/>
        <w:jc w:val="both"/>
        <w:rPr>
          <w:rFonts w:ascii="Book Antiqua" w:hAnsi="Book Antiqua" w:cs="Arial"/>
          <w:b/>
          <w:bCs/>
        </w:rPr>
      </w:pPr>
    </w:p>
    <w:p w14:paraId="014F000B" w14:textId="77777777"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14:paraId="4EC14564" w14:textId="77777777"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14:paraId="678FEB4A" w14:textId="77777777"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r>
        <w:rPr>
          <w:rFonts w:ascii="Book Antiqua" w:hAnsi="Book Antiqua" w:cs="Arial"/>
          <w:b/>
          <w:bCs/>
        </w:rPr>
        <w:t xml:space="preserve">  </w:t>
      </w:r>
    </w:p>
    <w:p w14:paraId="174252A6" w14:textId="77777777" w:rsidR="000F3A1B" w:rsidRDefault="000F3A1B" w:rsidP="00696F12">
      <w:pPr>
        <w:autoSpaceDE w:val="0"/>
        <w:autoSpaceDN w:val="0"/>
        <w:adjustRightInd w:val="0"/>
        <w:jc w:val="both"/>
        <w:rPr>
          <w:rFonts w:ascii="Book Antiqua" w:hAnsi="Book Antiqua" w:cs="Arial"/>
        </w:rPr>
      </w:pPr>
    </w:p>
    <w:p w14:paraId="666958D5" w14:textId="77777777" w:rsidR="00E37896" w:rsidRDefault="00E37896" w:rsidP="00696F12">
      <w:pPr>
        <w:autoSpaceDE w:val="0"/>
        <w:autoSpaceDN w:val="0"/>
        <w:adjustRightInd w:val="0"/>
        <w:jc w:val="both"/>
        <w:rPr>
          <w:rFonts w:ascii="Book Antiqua" w:hAnsi="Book Antiqua" w:cs="Arial"/>
        </w:rPr>
      </w:pPr>
    </w:p>
    <w:p w14:paraId="7281DBD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14:paraId="7ADC8A1E" w14:textId="77777777" w:rsidR="006059AD" w:rsidRDefault="006059AD">
      <w:pPr>
        <w:spacing w:after="200" w:line="276" w:lineRule="auto"/>
        <w:rPr>
          <w:rFonts w:ascii="Book Antiqua" w:hAnsi="Book Antiqua" w:cs="Arial"/>
          <w:b/>
        </w:rPr>
      </w:pPr>
      <w:r>
        <w:rPr>
          <w:rFonts w:ascii="Book Antiqua" w:hAnsi="Book Antiqua" w:cs="Arial"/>
          <w:b/>
        </w:rPr>
        <w:br w:type="page"/>
      </w:r>
    </w:p>
    <w:p w14:paraId="79ABA332" w14:textId="77777777" w:rsidR="00FC3617" w:rsidRPr="00FC3617" w:rsidRDefault="00FC3617" w:rsidP="00AC01B6">
      <w:pPr>
        <w:pBdr>
          <w:top w:val="single" w:sz="4" w:space="1" w:color="auto"/>
          <w:left w:val="single" w:sz="4" w:space="4" w:color="auto"/>
          <w:bottom w:val="single" w:sz="4" w:space="30" w:color="auto"/>
          <w:right w:val="single" w:sz="4" w:space="4" w:color="auto"/>
        </w:pBdr>
        <w:shd w:val="clear" w:color="auto" w:fill="FFFF00"/>
        <w:jc w:val="center"/>
        <w:rPr>
          <w:rFonts w:ascii="Bookman Old Style" w:hAnsi="Bookman Old Style" w:cs="Tahoma"/>
          <w:b/>
          <w:i/>
          <w:sz w:val="18"/>
        </w:rPr>
      </w:pPr>
    </w:p>
    <w:p w14:paraId="48A0B092" w14:textId="77777777" w:rsidR="00FC3617" w:rsidRPr="00FC3617" w:rsidRDefault="00FC3617" w:rsidP="00AC01B6">
      <w:pPr>
        <w:pBdr>
          <w:top w:val="single" w:sz="4" w:space="1" w:color="auto"/>
          <w:left w:val="single" w:sz="4" w:space="4" w:color="auto"/>
          <w:bottom w:val="single" w:sz="4" w:space="30" w:color="auto"/>
          <w:right w:val="single" w:sz="4" w:space="4" w:color="auto"/>
        </w:pBdr>
        <w:shd w:val="clear" w:color="auto" w:fill="FFFF00"/>
        <w:jc w:val="center"/>
        <w:rPr>
          <w:rFonts w:ascii="Bookman Old Style" w:hAnsi="Bookman Old Style" w:cs="Tahoma"/>
          <w:b/>
          <w:i/>
          <w:sz w:val="40"/>
        </w:rPr>
      </w:pPr>
      <w:r w:rsidRPr="00FC3617">
        <w:rPr>
          <w:rFonts w:ascii="Bookman Old Style" w:hAnsi="Bookman Old Style" w:cs="Tahoma"/>
          <w:b/>
          <w:i/>
          <w:sz w:val="40"/>
        </w:rPr>
        <w:t>ATESTADO DE VISITA</w:t>
      </w:r>
    </w:p>
    <w:p w14:paraId="57A2B12C" w14:textId="77777777" w:rsidR="00FC5130" w:rsidRPr="00EA1D74" w:rsidRDefault="00FC5130" w:rsidP="00FC5130">
      <w:pPr>
        <w:autoSpaceDE w:val="0"/>
        <w:autoSpaceDN w:val="0"/>
        <w:adjustRightInd w:val="0"/>
        <w:jc w:val="center"/>
        <w:rPr>
          <w:rFonts w:ascii="Book Antiqua" w:hAnsi="Book Antiqua" w:cs="Arial"/>
          <w:b/>
          <w:sz w:val="36"/>
        </w:rPr>
      </w:pPr>
    </w:p>
    <w:p w14:paraId="1773C08D"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4EAE9359"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1A57AB08" w14:textId="1263D195" w:rsidR="00163B70" w:rsidRDefault="00FC5130" w:rsidP="00163B70">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r w:rsidR="0095197C">
        <w:rPr>
          <w:rFonts w:ascii="Bookman Old Style" w:hAnsi="Bookman Old Style" w:cs="Tahoma"/>
        </w:rPr>
        <w:t>xxxxxxxxxxxx</w:t>
      </w:r>
      <w:proofErr w:type="spell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2B2987">
        <w:rPr>
          <w:rFonts w:ascii="Bookman Old Style" w:hAnsi="Bookman Old Style" w:cs="Tahoma"/>
          <w:b/>
        </w:rPr>
        <w:t>10</w:t>
      </w:r>
      <w:r w:rsidR="0053298B">
        <w:rPr>
          <w:rFonts w:ascii="Bookman Old Style" w:hAnsi="Bookman Old Style" w:cs="Tahoma"/>
          <w:b/>
        </w:rPr>
        <w:t>/2022</w:t>
      </w:r>
      <w:r w:rsidRPr="00C14CE8">
        <w:rPr>
          <w:rFonts w:ascii="Bookman Old Style" w:hAnsi="Bookman Old Style" w:cs="Tahoma"/>
        </w:rPr>
        <w:t>, visitou o local das obras a seguir caracterizado:</w:t>
      </w:r>
    </w:p>
    <w:p w14:paraId="30490263" w14:textId="77777777" w:rsidR="00163B70" w:rsidRDefault="00163B70" w:rsidP="00163B70">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5B409531" w14:textId="439D63F3" w:rsidR="00F2509C" w:rsidRDefault="002B2987" w:rsidP="00A97BCD">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E37CE8">
        <w:rPr>
          <w:rFonts w:ascii="Book Antiqua" w:hAnsi="Book Antiqua" w:cs="Arial"/>
        </w:rPr>
        <w:t xml:space="preserve">Abertura de Processo Licitatório na modalidade Tomada de Preços, objetivando a contratação de empresa para execução </w:t>
      </w:r>
      <w:r>
        <w:rPr>
          <w:rFonts w:ascii="Book Antiqua" w:hAnsi="Book Antiqua" w:cs="Arial"/>
        </w:rPr>
        <w:t>de obras da recuperação da quadra de areia do Parque Poliesportivo Convênio FPE nº 2022/0311 – Recuperação de espaços esportivos processo nº 22/2900-0000135-8, conforme plantas, orçamento, planilhas e cronograma de obras em anexo.</w:t>
      </w:r>
    </w:p>
    <w:p w14:paraId="0810411D" w14:textId="77777777" w:rsidR="002B2987" w:rsidRPr="00C14CE8" w:rsidRDefault="002B2987"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57A85E7A"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14:paraId="713D5AD0"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59D1DE5D"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634C78EA"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53298B">
        <w:rPr>
          <w:rFonts w:ascii="Bookman Old Style" w:hAnsi="Bookman Old Style" w:cs="Tahoma"/>
          <w:sz w:val="22"/>
          <w:szCs w:val="22"/>
        </w:rPr>
        <w:t>2</w:t>
      </w:r>
      <w:r w:rsidRPr="00C14CE8">
        <w:rPr>
          <w:rFonts w:ascii="Bookman Old Style" w:hAnsi="Bookman Old Style" w:cs="Tahoma"/>
          <w:sz w:val="22"/>
          <w:szCs w:val="22"/>
        </w:rPr>
        <w:t>.</w:t>
      </w:r>
    </w:p>
    <w:p w14:paraId="07C78EC4" w14:textId="77777777"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0DBC9BF2" w14:textId="77777777"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17B742DF"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6C8D2213"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14:paraId="7D613486"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14:paraId="1529022D" w14:textId="77777777"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14:paraId="614537CF" w14:textId="77777777"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14:paraId="377AFAA2" w14:textId="77777777"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14:paraId="03EDEB0D" w14:textId="77777777" w:rsidR="00FC5130" w:rsidRPr="00C37E19" w:rsidRDefault="00FC5130" w:rsidP="00FC5130">
      <w:pPr>
        <w:rPr>
          <w:sz w:val="22"/>
          <w:szCs w:val="22"/>
          <w:lang w:val="en-US"/>
        </w:rPr>
      </w:pPr>
      <w:r w:rsidRPr="00C37E19">
        <w:rPr>
          <w:rFonts w:ascii="Tahoma" w:hAnsi="Tahoma" w:cs="Tahoma"/>
          <w:sz w:val="22"/>
          <w:szCs w:val="22"/>
          <w:lang w:val="en-US"/>
        </w:rPr>
        <w:t xml:space="preserve">        </w:t>
      </w:r>
    </w:p>
    <w:p w14:paraId="595F0F2A" w14:textId="77777777" w:rsidR="00FC5130" w:rsidRPr="00C37E19" w:rsidRDefault="00FC5130" w:rsidP="00FC5130">
      <w:pPr>
        <w:rPr>
          <w:szCs w:val="22"/>
          <w:lang w:val="en-US"/>
        </w:rPr>
      </w:pPr>
    </w:p>
    <w:p w14:paraId="2ED59600" w14:textId="77777777" w:rsidR="00FC5130" w:rsidRPr="00C37E19" w:rsidRDefault="00FC5130" w:rsidP="00FC5130">
      <w:pPr>
        <w:rPr>
          <w:lang w:val="en-US"/>
        </w:rPr>
      </w:pPr>
    </w:p>
    <w:p w14:paraId="52E84C60" w14:textId="77777777"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02DF" w14:textId="77777777" w:rsidR="00B8101E" w:rsidRDefault="00B8101E" w:rsidP="00BC4A43">
      <w:r>
        <w:separator/>
      </w:r>
    </w:p>
  </w:endnote>
  <w:endnote w:type="continuationSeparator" w:id="0">
    <w:p w14:paraId="210B7F82" w14:textId="77777777" w:rsidR="00B8101E" w:rsidRDefault="00B8101E"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9BFD" w14:textId="77777777" w:rsidR="00B737D2" w:rsidRDefault="00B737D2">
    <w:pPr>
      <w:pStyle w:val="Rodap"/>
    </w:pPr>
    <w:r>
      <w:rPr>
        <w:noProof/>
        <w:lang w:eastAsia="ja-JP"/>
      </w:rPr>
      <mc:AlternateContent>
        <mc:Choice Requires="wps">
          <w:drawing>
            <wp:anchor distT="0" distB="0" distL="114300" distR="114300" simplePos="0" relativeHeight="251659264" behindDoc="0" locked="0" layoutInCell="1" allowOverlap="1" wp14:anchorId="1780806C" wp14:editId="37CB6F60">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CDC8A" w14:textId="77777777" w:rsidR="00B737D2" w:rsidRDefault="00B737D2" w:rsidP="00482EAC">
                          <w:pPr>
                            <w:pStyle w:val="SemEspaamento"/>
                            <w:jc w:val="right"/>
                            <w:rPr>
                              <w:sz w:val="20"/>
                              <w:szCs w:val="20"/>
                            </w:rPr>
                          </w:pPr>
                          <w:r>
                            <w:rPr>
                              <w:sz w:val="20"/>
                              <w:szCs w:val="20"/>
                            </w:rPr>
                            <w:t>Av. João Mafessoni, 483 / Fone (54) 3363-8100</w:t>
                          </w:r>
                        </w:p>
                        <w:p w14:paraId="0405478B" w14:textId="77777777" w:rsidR="00B737D2" w:rsidRDefault="00B737D2"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599655D1" w14:textId="77777777" w:rsidR="00B737D2" w:rsidRDefault="00B737D2" w:rsidP="00482EAC">
                          <w:pPr>
                            <w:pStyle w:val="SemEspaamento"/>
                            <w:jc w:val="right"/>
                            <w:rPr>
                              <w:b/>
                              <w:color w:val="FFC000"/>
                              <w:sz w:val="20"/>
                              <w:szCs w:val="20"/>
                            </w:rPr>
                          </w:pPr>
                          <w:r>
                            <w:rPr>
                              <w:b/>
                              <w:color w:val="FFC000"/>
                              <w:sz w:val="20"/>
                              <w:szCs w:val="20"/>
                            </w:rPr>
                            <w:t>__________________________________________________________________</w:t>
                          </w:r>
                        </w:p>
                        <w:p w14:paraId="77672736" w14:textId="77777777" w:rsidR="00B737D2" w:rsidRDefault="00B737D2" w:rsidP="00482EAC">
                          <w:pPr>
                            <w:pBdr>
                              <w:bottom w:val="single" w:sz="12" w:space="6" w:color="auto"/>
                            </w:pBdr>
                            <w:jc w:val="right"/>
                            <w:rPr>
                              <w:rFonts w:ascii="Bookman Old Style" w:hAnsi="Bookman Old Style"/>
                              <w:sz w:val="18"/>
                              <w:szCs w:val="18"/>
                            </w:rPr>
                          </w:pPr>
                          <w:hyperlink r:id="rId1"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0806C"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10DCDC8A" w14:textId="77777777" w:rsidR="00B737D2" w:rsidRDefault="00B737D2" w:rsidP="00482EAC">
                    <w:pPr>
                      <w:pStyle w:val="SemEspaamento"/>
                      <w:jc w:val="right"/>
                      <w:rPr>
                        <w:sz w:val="20"/>
                        <w:szCs w:val="20"/>
                      </w:rPr>
                    </w:pPr>
                    <w:r>
                      <w:rPr>
                        <w:sz w:val="20"/>
                        <w:szCs w:val="20"/>
                      </w:rPr>
                      <w:t>Av. João Mafessoni, 483 / Fone (54) 3363-8100</w:t>
                    </w:r>
                  </w:p>
                  <w:p w14:paraId="0405478B" w14:textId="77777777" w:rsidR="00B737D2" w:rsidRDefault="00B737D2"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599655D1" w14:textId="77777777" w:rsidR="00B737D2" w:rsidRDefault="00B737D2" w:rsidP="00482EAC">
                    <w:pPr>
                      <w:pStyle w:val="SemEspaamento"/>
                      <w:jc w:val="right"/>
                      <w:rPr>
                        <w:b/>
                        <w:color w:val="FFC000"/>
                        <w:sz w:val="20"/>
                        <w:szCs w:val="20"/>
                      </w:rPr>
                    </w:pPr>
                    <w:r>
                      <w:rPr>
                        <w:b/>
                        <w:color w:val="FFC000"/>
                        <w:sz w:val="20"/>
                        <w:szCs w:val="20"/>
                      </w:rPr>
                      <w:t>__________________________________________________________________</w:t>
                    </w:r>
                  </w:p>
                  <w:p w14:paraId="77672736" w14:textId="77777777" w:rsidR="00B737D2" w:rsidRDefault="00B737D2"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C7FB" w14:textId="77777777" w:rsidR="00B8101E" w:rsidRDefault="00B8101E" w:rsidP="00BC4A43">
      <w:r>
        <w:separator/>
      </w:r>
    </w:p>
  </w:footnote>
  <w:footnote w:type="continuationSeparator" w:id="0">
    <w:p w14:paraId="44FBDE20" w14:textId="77777777" w:rsidR="00B8101E" w:rsidRDefault="00B8101E"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0164" w14:textId="77777777" w:rsidR="00B737D2" w:rsidRDefault="00B737D2" w:rsidP="00BC4A43">
    <w:pPr>
      <w:pStyle w:val="Cabealho"/>
      <w:jc w:val="center"/>
    </w:pPr>
    <w:r>
      <w:rPr>
        <w:noProof/>
        <w:lang w:eastAsia="ja-JP"/>
      </w:rPr>
      <w:drawing>
        <wp:inline distT="0" distB="0" distL="0" distR="0" wp14:anchorId="35E74A58" wp14:editId="051BD329">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71055961" w14:textId="77777777" w:rsidR="00B737D2" w:rsidRDefault="00B737D2" w:rsidP="00BC4A43">
    <w:pPr>
      <w:pStyle w:val="Cabealho"/>
      <w:jc w:val="center"/>
      <w:rPr>
        <w:sz w:val="12"/>
      </w:rPr>
    </w:pPr>
  </w:p>
  <w:p w14:paraId="7542C855" w14:textId="77777777" w:rsidR="00B737D2" w:rsidRDefault="00B737D2" w:rsidP="00BC4A43">
    <w:pPr>
      <w:pStyle w:val="Cabealho"/>
      <w:jc w:val="center"/>
      <w:rPr>
        <w:rFonts w:ascii="Bookman Old Style" w:hAnsi="Bookman Old Style"/>
        <w:b/>
        <w:sz w:val="18"/>
      </w:rPr>
    </w:pPr>
    <w:r>
      <w:rPr>
        <w:rFonts w:ascii="Bookman Old Style" w:hAnsi="Bookman Old Style"/>
        <w:b/>
        <w:sz w:val="18"/>
      </w:rPr>
      <w:t>ESTADO DO RIO GRANDE DO SUL</w:t>
    </w:r>
  </w:p>
  <w:p w14:paraId="1E0C6CE0" w14:textId="77777777" w:rsidR="00B737D2" w:rsidRDefault="00B737D2" w:rsidP="00BC4A43">
    <w:pPr>
      <w:pStyle w:val="Cabealho"/>
      <w:jc w:val="center"/>
      <w:rPr>
        <w:rFonts w:ascii="Bookman Old Style" w:hAnsi="Bookman Old Style"/>
        <w:b/>
        <w:sz w:val="28"/>
      </w:rPr>
    </w:pPr>
    <w:r>
      <w:rPr>
        <w:rFonts w:ascii="Bookman Old Style" w:hAnsi="Bookman Old Style"/>
        <w:b/>
        <w:sz w:val="28"/>
      </w:rPr>
      <w:t>MUNICÍPIO DE CONSTANTINA</w:t>
    </w:r>
  </w:p>
  <w:p w14:paraId="5DB99AED" w14:textId="77777777" w:rsidR="00B737D2" w:rsidRDefault="00B737D2"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E579A3"/>
    <w:multiLevelType w:val="multilevel"/>
    <w:tmpl w:val="7F6815EE"/>
    <w:lvl w:ilvl="0">
      <w:start w:val="1"/>
      <w:numFmt w:val="decimal"/>
      <w:lvlText w:val="%1"/>
      <w:lvlJc w:val="left"/>
      <w:pPr>
        <w:ind w:left="390" w:hanging="390"/>
      </w:pPr>
      <w:rPr>
        <w:rFonts w:hint="default"/>
        <w:b w:val="0"/>
        <w:i w:val="0"/>
        <w:u w:val="none"/>
      </w:rPr>
    </w:lvl>
    <w:lvl w:ilvl="1">
      <w:start w:val="1"/>
      <w:numFmt w:val="decimal"/>
      <w:lvlText w:val="%1.%2"/>
      <w:lvlJc w:val="left"/>
      <w:pPr>
        <w:ind w:left="390" w:hanging="39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num>
  <w:num w:numId="2">
    <w:abstractNumId w:val="2"/>
  </w:num>
  <w:num w:numId="3">
    <w:abstractNumId w:val="24"/>
  </w:num>
  <w:num w:numId="4">
    <w:abstractNumId w:val="19"/>
  </w:num>
  <w:num w:numId="5">
    <w:abstractNumId w:val="16"/>
  </w:num>
  <w:num w:numId="6">
    <w:abstractNumId w:val="10"/>
  </w:num>
  <w:num w:numId="7">
    <w:abstractNumId w:val="1"/>
  </w:num>
  <w:num w:numId="8">
    <w:abstractNumId w:val="25"/>
  </w:num>
  <w:num w:numId="9">
    <w:abstractNumId w:val="26"/>
  </w:num>
  <w:num w:numId="10">
    <w:abstractNumId w:val="0"/>
  </w:num>
  <w:num w:numId="11">
    <w:abstractNumId w:val="22"/>
  </w:num>
  <w:num w:numId="12">
    <w:abstractNumId w:val="27"/>
  </w:num>
  <w:num w:numId="13">
    <w:abstractNumId w:val="13"/>
  </w:num>
  <w:num w:numId="14">
    <w:abstractNumId w:val="12"/>
  </w:num>
  <w:num w:numId="15">
    <w:abstractNumId w:val="6"/>
  </w:num>
  <w:num w:numId="16">
    <w:abstractNumId w:val="18"/>
  </w:num>
  <w:num w:numId="17">
    <w:abstractNumId w:val="23"/>
  </w:num>
  <w:num w:numId="18">
    <w:abstractNumId w:val="17"/>
  </w:num>
  <w:num w:numId="19">
    <w:abstractNumId w:val="7"/>
  </w:num>
  <w:num w:numId="20">
    <w:abstractNumId w:val="5"/>
  </w:num>
  <w:num w:numId="21">
    <w:abstractNumId w:val="3"/>
  </w:num>
  <w:num w:numId="22">
    <w:abstractNumId w:val="14"/>
  </w:num>
  <w:num w:numId="23">
    <w:abstractNumId w:val="20"/>
  </w:num>
  <w:num w:numId="24">
    <w:abstractNumId w:val="21"/>
  </w:num>
  <w:num w:numId="25">
    <w:abstractNumId w:val="15"/>
  </w:num>
  <w:num w:numId="26">
    <w:abstractNumId w:val="28"/>
  </w:num>
  <w:num w:numId="27">
    <w:abstractNumId w:val="8"/>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43F0"/>
    <w:rsid w:val="00045587"/>
    <w:rsid w:val="0006260D"/>
    <w:rsid w:val="00067516"/>
    <w:rsid w:val="00082239"/>
    <w:rsid w:val="000E188F"/>
    <w:rsid w:val="000E4582"/>
    <w:rsid w:val="000F2E1D"/>
    <w:rsid w:val="000F3A1B"/>
    <w:rsid w:val="0010236F"/>
    <w:rsid w:val="00102623"/>
    <w:rsid w:val="001100E6"/>
    <w:rsid w:val="00115EAF"/>
    <w:rsid w:val="00120792"/>
    <w:rsid w:val="00124F70"/>
    <w:rsid w:val="0015066A"/>
    <w:rsid w:val="001617B7"/>
    <w:rsid w:val="00163B70"/>
    <w:rsid w:val="001A0BC0"/>
    <w:rsid w:val="001C4362"/>
    <w:rsid w:val="001E0E51"/>
    <w:rsid w:val="001E7DCC"/>
    <w:rsid w:val="001F34BE"/>
    <w:rsid w:val="001F6938"/>
    <w:rsid w:val="00201239"/>
    <w:rsid w:val="0023625D"/>
    <w:rsid w:val="002530A6"/>
    <w:rsid w:val="00276BF9"/>
    <w:rsid w:val="00282857"/>
    <w:rsid w:val="002853D4"/>
    <w:rsid w:val="00290141"/>
    <w:rsid w:val="002A5191"/>
    <w:rsid w:val="002B2987"/>
    <w:rsid w:val="002D53B1"/>
    <w:rsid w:val="002E709A"/>
    <w:rsid w:val="002F7EC4"/>
    <w:rsid w:val="0030321D"/>
    <w:rsid w:val="00327A81"/>
    <w:rsid w:val="00330205"/>
    <w:rsid w:val="00337DC7"/>
    <w:rsid w:val="003473F4"/>
    <w:rsid w:val="003476D6"/>
    <w:rsid w:val="003617B0"/>
    <w:rsid w:val="00375C8D"/>
    <w:rsid w:val="00386642"/>
    <w:rsid w:val="003A147C"/>
    <w:rsid w:val="003A6E13"/>
    <w:rsid w:val="003B06EE"/>
    <w:rsid w:val="003B6C22"/>
    <w:rsid w:val="003C7C05"/>
    <w:rsid w:val="003D54C9"/>
    <w:rsid w:val="003E2F39"/>
    <w:rsid w:val="003F04F5"/>
    <w:rsid w:val="003F0AE7"/>
    <w:rsid w:val="003F210D"/>
    <w:rsid w:val="00402D87"/>
    <w:rsid w:val="004039AA"/>
    <w:rsid w:val="004206B7"/>
    <w:rsid w:val="00441E83"/>
    <w:rsid w:val="004515D9"/>
    <w:rsid w:val="0046736E"/>
    <w:rsid w:val="0047412D"/>
    <w:rsid w:val="00474248"/>
    <w:rsid w:val="00481D6D"/>
    <w:rsid w:val="00482EAC"/>
    <w:rsid w:val="0048463B"/>
    <w:rsid w:val="00491CFA"/>
    <w:rsid w:val="00496C40"/>
    <w:rsid w:val="004A07DD"/>
    <w:rsid w:val="004B0CCC"/>
    <w:rsid w:val="004B2EDB"/>
    <w:rsid w:val="004C4C81"/>
    <w:rsid w:val="004D2735"/>
    <w:rsid w:val="004E76C2"/>
    <w:rsid w:val="00504C27"/>
    <w:rsid w:val="00514A98"/>
    <w:rsid w:val="005200AF"/>
    <w:rsid w:val="0053298B"/>
    <w:rsid w:val="00537CBD"/>
    <w:rsid w:val="00546A98"/>
    <w:rsid w:val="005628CD"/>
    <w:rsid w:val="00564E90"/>
    <w:rsid w:val="00577152"/>
    <w:rsid w:val="00597293"/>
    <w:rsid w:val="005C44B5"/>
    <w:rsid w:val="005F5E37"/>
    <w:rsid w:val="006006BF"/>
    <w:rsid w:val="006028D1"/>
    <w:rsid w:val="006059AD"/>
    <w:rsid w:val="0061690E"/>
    <w:rsid w:val="006512CA"/>
    <w:rsid w:val="00662F5E"/>
    <w:rsid w:val="006746D3"/>
    <w:rsid w:val="0068405C"/>
    <w:rsid w:val="006866EA"/>
    <w:rsid w:val="0069417F"/>
    <w:rsid w:val="00696F12"/>
    <w:rsid w:val="006A02DA"/>
    <w:rsid w:val="006B1B3B"/>
    <w:rsid w:val="006B342E"/>
    <w:rsid w:val="006B397D"/>
    <w:rsid w:val="006C233C"/>
    <w:rsid w:val="006E7193"/>
    <w:rsid w:val="0070016D"/>
    <w:rsid w:val="00722E72"/>
    <w:rsid w:val="00746B58"/>
    <w:rsid w:val="00756CFA"/>
    <w:rsid w:val="00761E0B"/>
    <w:rsid w:val="00770F57"/>
    <w:rsid w:val="007852FF"/>
    <w:rsid w:val="007A6FDB"/>
    <w:rsid w:val="007B44E5"/>
    <w:rsid w:val="007D3C35"/>
    <w:rsid w:val="007E6AF1"/>
    <w:rsid w:val="007F2D6E"/>
    <w:rsid w:val="00817743"/>
    <w:rsid w:val="00832343"/>
    <w:rsid w:val="00835673"/>
    <w:rsid w:val="008766F4"/>
    <w:rsid w:val="0088593D"/>
    <w:rsid w:val="008B3C91"/>
    <w:rsid w:val="008D1C09"/>
    <w:rsid w:val="008E16CA"/>
    <w:rsid w:val="008F159A"/>
    <w:rsid w:val="008F4050"/>
    <w:rsid w:val="00904631"/>
    <w:rsid w:val="00907A6A"/>
    <w:rsid w:val="009225BC"/>
    <w:rsid w:val="00934250"/>
    <w:rsid w:val="0095197C"/>
    <w:rsid w:val="00990B5D"/>
    <w:rsid w:val="009B60A6"/>
    <w:rsid w:val="009C1C93"/>
    <w:rsid w:val="009C2626"/>
    <w:rsid w:val="009E4853"/>
    <w:rsid w:val="009F1273"/>
    <w:rsid w:val="009F7285"/>
    <w:rsid w:val="00A05CBF"/>
    <w:rsid w:val="00A07FBA"/>
    <w:rsid w:val="00A13F46"/>
    <w:rsid w:val="00A226F5"/>
    <w:rsid w:val="00A37E36"/>
    <w:rsid w:val="00A53075"/>
    <w:rsid w:val="00A70058"/>
    <w:rsid w:val="00A914EE"/>
    <w:rsid w:val="00A97BCD"/>
    <w:rsid w:val="00AC01B6"/>
    <w:rsid w:val="00AC78A8"/>
    <w:rsid w:val="00AD5735"/>
    <w:rsid w:val="00AE2276"/>
    <w:rsid w:val="00B14B50"/>
    <w:rsid w:val="00B17D82"/>
    <w:rsid w:val="00B2168C"/>
    <w:rsid w:val="00B37DB9"/>
    <w:rsid w:val="00B42C97"/>
    <w:rsid w:val="00B52337"/>
    <w:rsid w:val="00B52B52"/>
    <w:rsid w:val="00B66DA4"/>
    <w:rsid w:val="00B737D2"/>
    <w:rsid w:val="00B8101E"/>
    <w:rsid w:val="00BC0BD8"/>
    <w:rsid w:val="00BC4A43"/>
    <w:rsid w:val="00BE418E"/>
    <w:rsid w:val="00C07893"/>
    <w:rsid w:val="00C16588"/>
    <w:rsid w:val="00C258FB"/>
    <w:rsid w:val="00C259D5"/>
    <w:rsid w:val="00C37E19"/>
    <w:rsid w:val="00C47C9F"/>
    <w:rsid w:val="00C8604C"/>
    <w:rsid w:val="00C8745C"/>
    <w:rsid w:val="00CB114D"/>
    <w:rsid w:val="00CB18F3"/>
    <w:rsid w:val="00CB666F"/>
    <w:rsid w:val="00CC1484"/>
    <w:rsid w:val="00CE00B8"/>
    <w:rsid w:val="00D04C3C"/>
    <w:rsid w:val="00D05794"/>
    <w:rsid w:val="00D05B8C"/>
    <w:rsid w:val="00D25567"/>
    <w:rsid w:val="00D2678F"/>
    <w:rsid w:val="00D30005"/>
    <w:rsid w:val="00D33F3C"/>
    <w:rsid w:val="00D35972"/>
    <w:rsid w:val="00D47E22"/>
    <w:rsid w:val="00D8150E"/>
    <w:rsid w:val="00D84BC3"/>
    <w:rsid w:val="00DA6EC6"/>
    <w:rsid w:val="00DA722A"/>
    <w:rsid w:val="00DB6E02"/>
    <w:rsid w:val="00DB75D6"/>
    <w:rsid w:val="00DD0C5A"/>
    <w:rsid w:val="00DE5A80"/>
    <w:rsid w:val="00DF0B24"/>
    <w:rsid w:val="00DF38EA"/>
    <w:rsid w:val="00E10195"/>
    <w:rsid w:val="00E144C5"/>
    <w:rsid w:val="00E16FCF"/>
    <w:rsid w:val="00E35D5E"/>
    <w:rsid w:val="00E37896"/>
    <w:rsid w:val="00E37CE8"/>
    <w:rsid w:val="00E45D78"/>
    <w:rsid w:val="00E62895"/>
    <w:rsid w:val="00E7408D"/>
    <w:rsid w:val="00E94665"/>
    <w:rsid w:val="00E95435"/>
    <w:rsid w:val="00F063F4"/>
    <w:rsid w:val="00F22C16"/>
    <w:rsid w:val="00F2509C"/>
    <w:rsid w:val="00F259CB"/>
    <w:rsid w:val="00F37C4B"/>
    <w:rsid w:val="00F55C9A"/>
    <w:rsid w:val="00F91809"/>
    <w:rsid w:val="00FA4CAC"/>
    <w:rsid w:val="00FB58CC"/>
    <w:rsid w:val="00FC3617"/>
    <w:rsid w:val="00FC51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F9DB"/>
  <w15:docId w15:val="{CD3D030C-C4AF-4F2B-A5EE-BD75A17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E2E0-F069-4B08-A901-149E11B6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26</Pages>
  <Words>10947</Words>
  <Characters>59118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123</cp:revision>
  <cp:lastPrinted>2022-05-16T19:07:00Z</cp:lastPrinted>
  <dcterms:created xsi:type="dcterms:W3CDTF">2015-01-06T18:12:00Z</dcterms:created>
  <dcterms:modified xsi:type="dcterms:W3CDTF">2022-05-16T19:07:00Z</dcterms:modified>
</cp:coreProperties>
</file>