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964" w:rsidRDefault="00597964" w:rsidP="00597964">
      <w:pPr>
        <w:pStyle w:val="Default"/>
        <w:spacing w:line="276" w:lineRule="auto"/>
        <w:jc w:val="center"/>
        <w:rPr>
          <w:rFonts w:ascii="Arial" w:hAnsi="Arial" w:cs="Arial"/>
          <w:b/>
          <w:bCs/>
        </w:rPr>
      </w:pPr>
      <w:r w:rsidRPr="00F70DC3">
        <w:rPr>
          <w:rFonts w:ascii="Arial" w:hAnsi="Arial" w:cs="Arial"/>
          <w:b/>
          <w:bCs/>
        </w:rPr>
        <w:t>EDITAL DE SELEÇÃO PARA ESCOLHA DE ENTIDADE FECHADA DE PREVIDÊNCIA COMPLEMENTAR</w:t>
      </w:r>
      <w:r>
        <w:rPr>
          <w:rFonts w:ascii="Arial" w:hAnsi="Arial" w:cs="Arial"/>
          <w:b/>
          <w:bCs/>
        </w:rPr>
        <w:t xml:space="preserve"> - Chamada Pública 03/2022.</w:t>
      </w:r>
    </w:p>
    <w:p w:rsidR="00597964" w:rsidRPr="001306B1" w:rsidRDefault="00597964" w:rsidP="00597964">
      <w:pPr>
        <w:pStyle w:val="Default"/>
        <w:spacing w:line="276" w:lineRule="auto"/>
        <w:jc w:val="center"/>
        <w:rPr>
          <w:rFonts w:ascii="Arial" w:hAnsi="Arial" w:cs="Arial"/>
          <w:b/>
        </w:rPr>
      </w:pPr>
      <w:r w:rsidRPr="001306B1">
        <w:rPr>
          <w:rFonts w:ascii="Arial" w:hAnsi="Arial" w:cs="Arial"/>
          <w:b/>
        </w:rPr>
        <w:t>ANEXO III</w:t>
      </w:r>
    </w:p>
    <w:p w:rsidR="00597964" w:rsidRPr="001306B1" w:rsidRDefault="00597964" w:rsidP="00597964">
      <w:pPr>
        <w:tabs>
          <w:tab w:val="left" w:pos="0"/>
        </w:tabs>
        <w:spacing w:line="276" w:lineRule="auto"/>
        <w:jc w:val="center"/>
        <w:rPr>
          <w:rFonts w:ascii="Arial" w:hAnsi="Arial" w:cs="Arial"/>
          <w:b/>
          <w:sz w:val="24"/>
          <w:szCs w:val="24"/>
          <w:u w:val="single"/>
        </w:rPr>
      </w:pPr>
      <w:r w:rsidRPr="001306B1">
        <w:rPr>
          <w:rFonts w:ascii="Arial" w:hAnsi="Arial" w:cs="Arial"/>
          <w:b/>
          <w:sz w:val="24"/>
          <w:szCs w:val="24"/>
          <w:u w:val="single"/>
        </w:rPr>
        <w:t>MODELO DE PROCURAÇÃO COM PODERES ESPECIFICOS PARA REPRESENTAÇÃO DE EFPC NO PROCESSO DE SELEÇÃO</w:t>
      </w:r>
    </w:p>
    <w:p w:rsidR="00597964" w:rsidRPr="006B3B92" w:rsidRDefault="00597964" w:rsidP="00597964">
      <w:pPr>
        <w:tabs>
          <w:tab w:val="left" w:pos="0"/>
        </w:tabs>
        <w:spacing w:line="276" w:lineRule="auto"/>
        <w:jc w:val="center"/>
        <w:rPr>
          <w:rFonts w:ascii="Arial" w:hAnsi="Arial" w:cs="Arial"/>
          <w:color w:val="FF0000"/>
          <w:sz w:val="24"/>
          <w:szCs w:val="24"/>
        </w:rPr>
      </w:pPr>
      <w:r w:rsidRPr="006B3B92">
        <w:rPr>
          <w:rFonts w:ascii="Arial" w:hAnsi="Arial" w:cs="Arial"/>
          <w:color w:val="FF0000"/>
          <w:sz w:val="24"/>
          <w:szCs w:val="24"/>
        </w:rPr>
        <w:t>(Apresentar no credenciamento fora dos envelopes)</w:t>
      </w:r>
    </w:p>
    <w:p w:rsidR="00597964" w:rsidRPr="005D3D34" w:rsidRDefault="00597964" w:rsidP="00597964">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OUTORGANTE:</w:t>
      </w:r>
    </w:p>
    <w:p w:rsidR="00597964" w:rsidRPr="005D3D34" w:rsidRDefault="00597964" w:rsidP="00597964">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br/>
        <w:t xml:space="preserve">…………………………..(denominação ou razão social), </w:t>
      </w:r>
      <w:r>
        <w:rPr>
          <w:rFonts w:ascii="Arial" w:eastAsia="Times New Roman" w:hAnsi="Arial" w:cs="Arial"/>
          <w:sz w:val="24"/>
          <w:szCs w:val="24"/>
          <w:lang w:eastAsia="pt-BR"/>
        </w:rPr>
        <w:t>Entidade Fechada de Previdência Complementar, esta</w:t>
      </w:r>
      <w:r w:rsidRPr="005D3D34">
        <w:rPr>
          <w:rFonts w:ascii="Arial" w:eastAsia="Times New Roman" w:hAnsi="Arial" w:cs="Arial"/>
          <w:sz w:val="24"/>
          <w:szCs w:val="24"/>
          <w:lang w:eastAsia="pt-BR"/>
        </w:rPr>
        <w:t>belecida na rua…………………………nº…………., na cidade de…………………., Estado…………………, inscrita no CNPJ sob nº…………………, com seus atos arquivados na…….(junta Comercial ou Cartório de Registro de Pessoas Jurídicas) sob nº ……………………, neste ato representada por seu</w:t>
      </w:r>
      <w:r>
        <w:rPr>
          <w:rFonts w:ascii="Arial" w:eastAsia="Times New Roman" w:hAnsi="Arial" w:cs="Arial"/>
          <w:sz w:val="24"/>
          <w:szCs w:val="24"/>
          <w:lang w:eastAsia="pt-BR"/>
        </w:rPr>
        <w:t xml:space="preserve"> Dirigente</w:t>
      </w:r>
      <w:r w:rsidRPr="005D3D34">
        <w:rPr>
          <w:rFonts w:ascii="Arial" w:eastAsia="Times New Roman" w:hAnsi="Arial" w:cs="Arial"/>
          <w:sz w:val="24"/>
          <w:szCs w:val="24"/>
          <w:lang w:eastAsia="pt-BR"/>
        </w:rPr>
        <w:t xml:space="preserve"> …………………….(nome completo), nacionalidade………, estado civil……….., profissão…………., CPF nº……., Cédula de Identidade nº…………, órgão expedidor…………., residente e domiciliado na rua………………, nº……, na cidade de…………, Estado de……………</w:t>
      </w:r>
    </w:p>
    <w:p w:rsidR="00597964" w:rsidRPr="005D3D34" w:rsidRDefault="00597964" w:rsidP="00597964">
      <w:pPr>
        <w:spacing w:after="0" w:line="276" w:lineRule="auto"/>
        <w:jc w:val="both"/>
        <w:rPr>
          <w:rFonts w:ascii="Arial" w:eastAsia="Times New Roman" w:hAnsi="Arial" w:cs="Arial"/>
          <w:sz w:val="24"/>
          <w:szCs w:val="24"/>
          <w:lang w:eastAsia="pt-BR"/>
        </w:rPr>
      </w:pPr>
    </w:p>
    <w:p w:rsidR="00597964" w:rsidRPr="005D3D34" w:rsidRDefault="00597964" w:rsidP="00597964">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OUTORGADO:</w:t>
      </w:r>
    </w:p>
    <w:p w:rsidR="00597964" w:rsidRPr="005D3D34" w:rsidRDefault="00597964" w:rsidP="00597964">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w:t>
      </w:r>
      <w:proofErr w:type="gramStart"/>
      <w:r w:rsidRPr="005D3D34">
        <w:rPr>
          <w:rFonts w:ascii="Arial" w:eastAsia="Times New Roman" w:hAnsi="Arial" w:cs="Arial"/>
          <w:sz w:val="24"/>
          <w:szCs w:val="24"/>
          <w:lang w:eastAsia="pt-BR"/>
        </w:rPr>
        <w:t>…….</w:t>
      </w:r>
      <w:proofErr w:type="gramEnd"/>
      <w:r w:rsidRPr="005D3D34">
        <w:rPr>
          <w:rFonts w:ascii="Arial" w:eastAsia="Times New Roman" w:hAnsi="Arial" w:cs="Arial"/>
          <w:sz w:val="24"/>
          <w:szCs w:val="24"/>
          <w:lang w:eastAsia="pt-BR"/>
        </w:rPr>
        <w:t>.(nome completo), nacionalidade…………………….., estado civil……………, profissão………….., CPF nº ………………, Cédula de Identidade órgão expedidor…………………residente e domiciliado na cidade de………….., na rua ………………, nº ….., Estado………….</w:t>
      </w:r>
    </w:p>
    <w:p w:rsidR="00597964" w:rsidRPr="005D3D34" w:rsidRDefault="00597964" w:rsidP="00597964">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br/>
        <w:t>OBJETIVO e PODERES:</w:t>
      </w:r>
    </w:p>
    <w:p w:rsidR="00597964" w:rsidRPr="005D3D34" w:rsidRDefault="00597964" w:rsidP="00597964">
      <w:pPr>
        <w:spacing w:after="0" w:line="276" w:lineRule="auto"/>
        <w:jc w:val="both"/>
        <w:rPr>
          <w:rFonts w:ascii="Arial" w:eastAsia="Times New Roman" w:hAnsi="Arial" w:cs="Arial"/>
          <w:sz w:val="24"/>
          <w:szCs w:val="24"/>
          <w:lang w:eastAsia="pt-BR"/>
        </w:rPr>
      </w:pPr>
      <w:r w:rsidRPr="005D3D34">
        <w:rPr>
          <w:rFonts w:ascii="Arial" w:eastAsia="Times New Roman" w:hAnsi="Arial" w:cs="Arial"/>
          <w:sz w:val="24"/>
          <w:szCs w:val="24"/>
          <w:lang w:eastAsia="pt-BR"/>
        </w:rPr>
        <w:t xml:space="preserve">Por este instrumento particular e na melhor forma de direito, a outorgante nomeia e constitui seu bastante procurador, o outorgado, para o fim especial de promover a participação da outorgante </w:t>
      </w:r>
      <w:r>
        <w:rPr>
          <w:rFonts w:ascii="Arial" w:eastAsia="Times New Roman" w:hAnsi="Arial" w:cs="Arial"/>
          <w:sz w:val="24"/>
          <w:szCs w:val="24"/>
          <w:lang w:eastAsia="pt-BR"/>
        </w:rPr>
        <w:t>no Processo de Seleção nº 125/2021</w:t>
      </w:r>
      <w:r w:rsidRPr="005D3D34">
        <w:rPr>
          <w:rFonts w:ascii="Arial" w:eastAsia="Times New Roman" w:hAnsi="Arial" w:cs="Arial"/>
          <w:sz w:val="24"/>
          <w:szCs w:val="24"/>
          <w:lang w:eastAsia="pt-BR"/>
        </w:rPr>
        <w:t>, concordar com todos os seus termos, fazer impugnações, reclamações, protestos e recursos, transigir, desistir, assinar documentos e contratos e praticar todos os atos necessários ao cumprimento do presente mandato, constituir procurador com poderes `ad judicia` e substabelecer com ou sem reserva de poderes.</w:t>
      </w:r>
    </w:p>
    <w:p w:rsidR="00597964" w:rsidRPr="005D3D34" w:rsidRDefault="00597964" w:rsidP="00597964">
      <w:pPr>
        <w:spacing w:after="0" w:line="276" w:lineRule="auto"/>
        <w:jc w:val="right"/>
        <w:rPr>
          <w:rFonts w:ascii="Arial" w:eastAsia="Times New Roman" w:hAnsi="Arial" w:cs="Arial"/>
          <w:sz w:val="24"/>
          <w:szCs w:val="24"/>
          <w:lang w:eastAsia="pt-BR"/>
        </w:rPr>
      </w:pPr>
      <w:r w:rsidRPr="005D3D34">
        <w:rPr>
          <w:rFonts w:ascii="Arial" w:eastAsia="Times New Roman" w:hAnsi="Arial" w:cs="Arial"/>
          <w:sz w:val="24"/>
          <w:szCs w:val="24"/>
          <w:lang w:eastAsia="pt-BR"/>
        </w:rPr>
        <w:t>………………de………</w:t>
      </w:r>
      <w:proofErr w:type="gramStart"/>
      <w:r w:rsidRPr="005D3D34">
        <w:rPr>
          <w:rFonts w:ascii="Arial" w:eastAsia="Times New Roman" w:hAnsi="Arial" w:cs="Arial"/>
          <w:sz w:val="24"/>
          <w:szCs w:val="24"/>
          <w:lang w:eastAsia="pt-BR"/>
        </w:rPr>
        <w:t>…….</w:t>
      </w:r>
      <w:proofErr w:type="gramEnd"/>
      <w:r w:rsidRPr="005D3D34">
        <w:rPr>
          <w:rFonts w:ascii="Arial" w:eastAsia="Times New Roman" w:hAnsi="Arial" w:cs="Arial"/>
          <w:sz w:val="24"/>
          <w:szCs w:val="24"/>
          <w:lang w:eastAsia="pt-BR"/>
        </w:rPr>
        <w:t>de 20</w:t>
      </w:r>
      <w:r>
        <w:rPr>
          <w:rFonts w:ascii="Arial" w:eastAsia="Times New Roman" w:hAnsi="Arial" w:cs="Arial"/>
          <w:sz w:val="24"/>
          <w:szCs w:val="24"/>
          <w:lang w:eastAsia="pt-BR"/>
        </w:rPr>
        <w:t>22</w:t>
      </w:r>
      <w:r w:rsidRPr="005D3D34">
        <w:rPr>
          <w:rFonts w:ascii="Arial" w:eastAsia="Times New Roman" w:hAnsi="Arial" w:cs="Arial"/>
          <w:sz w:val="24"/>
          <w:szCs w:val="24"/>
          <w:lang w:eastAsia="pt-BR"/>
        </w:rPr>
        <w:t>.</w:t>
      </w:r>
    </w:p>
    <w:p w:rsidR="00597964" w:rsidRPr="005D3D34" w:rsidRDefault="00597964" w:rsidP="00597964">
      <w:pPr>
        <w:spacing w:after="0" w:line="276" w:lineRule="auto"/>
        <w:jc w:val="center"/>
        <w:rPr>
          <w:rFonts w:ascii="Arial" w:eastAsia="Times New Roman" w:hAnsi="Arial" w:cs="Arial"/>
          <w:sz w:val="24"/>
          <w:szCs w:val="24"/>
          <w:lang w:eastAsia="pt-BR"/>
        </w:rPr>
      </w:pPr>
    </w:p>
    <w:p w:rsidR="00597964" w:rsidRDefault="00597964" w:rsidP="00597964">
      <w:pPr>
        <w:spacing w:after="0" w:line="276" w:lineRule="auto"/>
        <w:jc w:val="center"/>
        <w:rPr>
          <w:rFonts w:ascii="Arial" w:eastAsia="Times New Roman" w:hAnsi="Arial" w:cs="Arial"/>
          <w:sz w:val="24"/>
          <w:szCs w:val="24"/>
          <w:lang w:eastAsia="pt-BR"/>
        </w:rPr>
      </w:pPr>
      <w:r w:rsidRPr="005D3D34">
        <w:rPr>
          <w:rFonts w:ascii="Arial" w:eastAsia="Times New Roman" w:hAnsi="Arial" w:cs="Arial"/>
          <w:sz w:val="24"/>
          <w:szCs w:val="24"/>
          <w:lang w:eastAsia="pt-BR"/>
        </w:rPr>
        <w:t>___________________________</w:t>
      </w:r>
      <w:r w:rsidRPr="005D3D34">
        <w:rPr>
          <w:rFonts w:ascii="Arial" w:eastAsia="Times New Roman" w:hAnsi="Arial" w:cs="Arial"/>
          <w:sz w:val="24"/>
          <w:szCs w:val="24"/>
          <w:lang w:eastAsia="pt-BR"/>
        </w:rPr>
        <w:br/>
      </w:r>
      <w:bookmarkStart w:id="0" w:name="_GoBack"/>
      <w:bookmarkEnd w:id="0"/>
      <w:r w:rsidRPr="005D3D34">
        <w:rPr>
          <w:rFonts w:ascii="Arial" w:eastAsia="Times New Roman" w:hAnsi="Arial" w:cs="Arial"/>
          <w:sz w:val="24"/>
          <w:szCs w:val="24"/>
          <w:lang w:eastAsia="pt-BR"/>
        </w:rPr>
        <w:t>Outorgante</w:t>
      </w:r>
    </w:p>
    <w:p w:rsidR="00597964" w:rsidRDefault="00597964" w:rsidP="00597964">
      <w:pPr>
        <w:spacing w:after="0" w:line="276" w:lineRule="auto"/>
        <w:jc w:val="center"/>
        <w:rPr>
          <w:rFonts w:ascii="Arial" w:eastAsia="Times New Roman" w:hAnsi="Arial" w:cs="Arial"/>
          <w:sz w:val="24"/>
          <w:szCs w:val="24"/>
          <w:lang w:eastAsia="pt-BR"/>
        </w:rPr>
      </w:pPr>
    </w:p>
    <w:p w:rsidR="00FA55F4" w:rsidRDefault="00FA55F4"/>
    <w:sectPr w:rsidR="00FA55F4" w:rsidSect="00FB63FB">
      <w:headerReference w:type="default" r:id="rId6"/>
      <w:footerReference w:type="default" r:id="rId7"/>
      <w:pgSz w:w="11906" w:h="16838" w:code="9"/>
      <w:pgMar w:top="2268" w:right="850" w:bottom="1843" w:left="1134" w:header="567" w:footer="159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FB2" w:rsidRDefault="00636FB2" w:rsidP="00597964">
      <w:pPr>
        <w:spacing w:after="0" w:line="240" w:lineRule="auto"/>
      </w:pPr>
      <w:r>
        <w:separator/>
      </w:r>
    </w:p>
  </w:endnote>
  <w:endnote w:type="continuationSeparator" w:id="0">
    <w:p w:rsidR="00636FB2" w:rsidRDefault="00636FB2" w:rsidP="0059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64" w:rsidRDefault="00597964" w:rsidP="00597964">
    <w:pPr>
      <w:pStyle w:val="Rodap"/>
      <w:ind w:right="360"/>
      <w:jc w:val="center"/>
      <w:rPr>
        <w:sz w:val="16"/>
        <w:szCs w:val="16"/>
      </w:rPr>
    </w:pPr>
    <w:r>
      <w:rPr>
        <w:sz w:val="16"/>
        <w:szCs w:val="16"/>
      </w:rPr>
      <w:t xml:space="preserve">Avenida João </w:t>
    </w:r>
    <w:proofErr w:type="spellStart"/>
    <w:r>
      <w:rPr>
        <w:sz w:val="16"/>
        <w:szCs w:val="16"/>
      </w:rPr>
      <w:t>Mafessoni</w:t>
    </w:r>
    <w:proofErr w:type="spellEnd"/>
    <w:r>
      <w:rPr>
        <w:sz w:val="16"/>
        <w:szCs w:val="16"/>
      </w:rPr>
      <w:t>, 483 – CEP: 99.680-000 – CONSTANTINA – RS – Fone/fax: 54.3363 8100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FB2" w:rsidRDefault="00636FB2" w:rsidP="00597964">
      <w:pPr>
        <w:spacing w:after="0" w:line="240" w:lineRule="auto"/>
      </w:pPr>
      <w:r>
        <w:separator/>
      </w:r>
    </w:p>
  </w:footnote>
  <w:footnote w:type="continuationSeparator" w:id="0">
    <w:p w:rsidR="00636FB2" w:rsidRDefault="00636FB2" w:rsidP="00597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964" w:rsidRDefault="00597964" w:rsidP="00597964">
    <w:pPr>
      <w:pStyle w:val="Cabealho"/>
      <w:jc w:val="center"/>
    </w:pPr>
    <w:r>
      <w:rPr>
        <w:noProof/>
        <w:lang w:eastAsia="pt-BR"/>
      </w:rPr>
      <w:drawing>
        <wp:inline distT="0" distB="0" distL="0" distR="0" wp14:anchorId="17F18334" wp14:editId="2743269A">
          <wp:extent cx="1333500" cy="1295400"/>
          <wp:effectExtent l="0" t="0" r="0" b="0"/>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95400"/>
                  </a:xfrm>
                  <a:prstGeom prst="rect">
                    <a:avLst/>
                  </a:prstGeom>
                  <a:noFill/>
                  <a:ln>
                    <a:noFill/>
                  </a:ln>
                </pic:spPr>
              </pic:pic>
            </a:graphicData>
          </a:graphic>
        </wp:inline>
      </w:drawing>
    </w:r>
  </w:p>
  <w:p w:rsidR="00597964" w:rsidRDefault="00597964" w:rsidP="00597964">
    <w:pPr>
      <w:pStyle w:val="Cabealho"/>
      <w:jc w:val="center"/>
      <w:rPr>
        <w:rFonts w:ascii="Arial" w:hAnsi="Arial" w:cs="Arial"/>
        <w:b/>
      </w:rPr>
    </w:pPr>
    <w:r>
      <w:rPr>
        <w:rFonts w:ascii="Arial" w:hAnsi="Arial" w:cs="Arial"/>
        <w:b/>
      </w:rPr>
      <w:t>ESTADO DO RIO GRANDE DO SUL</w:t>
    </w:r>
  </w:p>
  <w:p w:rsidR="00597964" w:rsidRPr="002E2D1D" w:rsidRDefault="00597964" w:rsidP="00597964">
    <w:pPr>
      <w:widowControl w:val="0"/>
      <w:tabs>
        <w:tab w:val="center" w:pos="4419"/>
        <w:tab w:val="right" w:pos="8838"/>
      </w:tabs>
      <w:suppressAutoHyphens/>
      <w:spacing w:after="0" w:line="240" w:lineRule="auto"/>
      <w:jc w:val="center"/>
      <w:rPr>
        <w:rFonts w:ascii="Times New Roman" w:eastAsia="Lucida Sans Unicode" w:hAnsi="Times New Roman" w:cs="Times New Roman"/>
        <w:kern w:val="1"/>
        <w:sz w:val="24"/>
        <w:szCs w:val="24"/>
      </w:rPr>
    </w:pPr>
    <w:r>
      <w:rPr>
        <w:rFonts w:ascii="Arial" w:hAnsi="Arial" w:cs="Arial"/>
        <w:b/>
      </w:rPr>
      <w:t>PREFEITURA MUNICIPAL DE CONSTANTINA</w:t>
    </w:r>
  </w:p>
  <w:p w:rsidR="00597964" w:rsidRDefault="0059796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64"/>
    <w:rsid w:val="00144960"/>
    <w:rsid w:val="00494FC9"/>
    <w:rsid w:val="004A2CE8"/>
    <w:rsid w:val="00501B0B"/>
    <w:rsid w:val="00597964"/>
    <w:rsid w:val="00636FB2"/>
    <w:rsid w:val="006530FE"/>
    <w:rsid w:val="0076497B"/>
    <w:rsid w:val="009417AD"/>
    <w:rsid w:val="009855E3"/>
    <w:rsid w:val="00BF1EA7"/>
    <w:rsid w:val="00E61DA8"/>
    <w:rsid w:val="00E72A0A"/>
    <w:rsid w:val="00FA55F4"/>
    <w:rsid w:val="00FB6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8405A-8952-4BB2-AD77-9FD79600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6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7964"/>
    <w:pPr>
      <w:autoSpaceDE w:val="0"/>
      <w:autoSpaceDN w:val="0"/>
      <w:adjustRightInd w:val="0"/>
      <w:spacing w:after="0" w:line="240" w:lineRule="auto"/>
    </w:pPr>
    <w:rPr>
      <w:rFonts w:ascii="Calibri" w:hAnsi="Calibri" w:cs="Calibri"/>
      <w:color w:val="000000"/>
      <w:sz w:val="24"/>
      <w:szCs w:val="24"/>
    </w:rPr>
  </w:style>
  <w:style w:type="paragraph" w:styleId="Cabealho">
    <w:name w:val="header"/>
    <w:aliases w:val=" Char"/>
    <w:basedOn w:val="Normal"/>
    <w:link w:val="CabealhoChar"/>
    <w:unhideWhenUsed/>
    <w:rsid w:val="00597964"/>
    <w:pPr>
      <w:tabs>
        <w:tab w:val="center" w:pos="4252"/>
        <w:tab w:val="right" w:pos="8504"/>
      </w:tabs>
      <w:spacing w:after="0" w:line="240" w:lineRule="auto"/>
    </w:pPr>
  </w:style>
  <w:style w:type="character" w:customStyle="1" w:styleId="CabealhoChar">
    <w:name w:val="Cabeçalho Char"/>
    <w:aliases w:val=" Char Char"/>
    <w:basedOn w:val="Fontepargpadro"/>
    <w:link w:val="Cabealho"/>
    <w:rsid w:val="00597964"/>
  </w:style>
  <w:style w:type="paragraph" w:styleId="Rodap">
    <w:name w:val="footer"/>
    <w:basedOn w:val="Normal"/>
    <w:link w:val="RodapChar"/>
    <w:unhideWhenUsed/>
    <w:rsid w:val="00597964"/>
    <w:pPr>
      <w:tabs>
        <w:tab w:val="center" w:pos="4252"/>
        <w:tab w:val="right" w:pos="8504"/>
      </w:tabs>
      <w:spacing w:after="0" w:line="240" w:lineRule="auto"/>
    </w:pPr>
  </w:style>
  <w:style w:type="character" w:customStyle="1" w:styleId="RodapChar">
    <w:name w:val="Rodapé Char"/>
    <w:basedOn w:val="Fontepargpadro"/>
    <w:link w:val="Rodap"/>
    <w:rsid w:val="0059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2022-05-13T12:36:00Z</dcterms:created>
  <dcterms:modified xsi:type="dcterms:W3CDTF">2022-05-13T12:37:00Z</dcterms:modified>
</cp:coreProperties>
</file>