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7E" w:rsidRPr="00C403BC" w:rsidRDefault="00560E7E" w:rsidP="00AB5E16">
      <w:pPr>
        <w:autoSpaceDE w:val="0"/>
        <w:autoSpaceDN w:val="0"/>
        <w:adjustRightInd w:val="0"/>
        <w:rPr>
          <w:rFonts w:ascii="Bookman Old Style" w:hAnsi="Bookman Old Style" w:cs="Arial"/>
          <w:b/>
          <w:bCs/>
        </w:rPr>
      </w:pPr>
      <w:bookmarkStart w:id="0" w:name="_GoBack"/>
      <w:bookmarkEnd w:id="0"/>
    </w:p>
    <w:p w:rsidR="009A0024" w:rsidRPr="00560E7E" w:rsidRDefault="00DA3F64" w:rsidP="009A0024">
      <w:pPr>
        <w:autoSpaceDE w:val="0"/>
        <w:autoSpaceDN w:val="0"/>
        <w:adjustRightInd w:val="0"/>
        <w:jc w:val="center"/>
        <w:rPr>
          <w:rFonts w:ascii="Bookman Old Style" w:hAnsi="Bookman Old Style" w:cs="Arial"/>
          <w:b/>
          <w:bCs/>
          <w:sz w:val="24"/>
          <w:szCs w:val="24"/>
        </w:rPr>
      </w:pPr>
      <w:r w:rsidRPr="00560E7E">
        <w:rPr>
          <w:rFonts w:ascii="Bookman Old Style" w:hAnsi="Bookman Old Style" w:cs="Arial"/>
          <w:b/>
          <w:bCs/>
          <w:sz w:val="24"/>
          <w:szCs w:val="24"/>
        </w:rPr>
        <w:t>TOMADA DE PREÇOS Nº</w:t>
      </w:r>
      <w:r w:rsidR="00590B15" w:rsidRPr="00560E7E">
        <w:rPr>
          <w:rFonts w:ascii="Bookman Old Style" w:hAnsi="Bookman Old Style" w:cs="Arial"/>
          <w:b/>
          <w:bCs/>
          <w:sz w:val="24"/>
          <w:szCs w:val="24"/>
        </w:rPr>
        <w:t>.</w:t>
      </w:r>
      <w:r w:rsidRPr="00560E7E">
        <w:rPr>
          <w:rFonts w:ascii="Bookman Old Style" w:hAnsi="Bookman Old Style" w:cs="Arial"/>
          <w:b/>
          <w:bCs/>
          <w:sz w:val="24"/>
          <w:szCs w:val="24"/>
        </w:rPr>
        <w:t xml:space="preserve"> 07/2019</w:t>
      </w:r>
    </w:p>
    <w:p w:rsidR="009A0024" w:rsidRPr="00560E7E" w:rsidRDefault="009A0024" w:rsidP="009A0024">
      <w:pPr>
        <w:autoSpaceDE w:val="0"/>
        <w:autoSpaceDN w:val="0"/>
        <w:adjustRightInd w:val="0"/>
        <w:jc w:val="center"/>
        <w:rPr>
          <w:rFonts w:ascii="Bookman Old Style" w:hAnsi="Bookman Old Style" w:cs="Arial"/>
          <w:b/>
          <w:bCs/>
          <w:sz w:val="24"/>
          <w:szCs w:val="24"/>
        </w:rPr>
      </w:pPr>
    </w:p>
    <w:p w:rsidR="009A0024" w:rsidRPr="00560E7E" w:rsidRDefault="009A0024" w:rsidP="009A0024">
      <w:pPr>
        <w:numPr>
          <w:ilvl w:val="0"/>
          <w:numId w:val="8"/>
        </w:numPr>
        <w:autoSpaceDE w:val="0"/>
        <w:autoSpaceDN w:val="0"/>
        <w:adjustRightInd w:val="0"/>
        <w:jc w:val="center"/>
        <w:rPr>
          <w:rFonts w:ascii="Bookman Old Style" w:hAnsi="Bookman Old Style" w:cs="Arial"/>
          <w:b/>
          <w:bCs/>
          <w:sz w:val="24"/>
          <w:szCs w:val="24"/>
        </w:rPr>
      </w:pPr>
      <w:r w:rsidRPr="00560E7E">
        <w:rPr>
          <w:rFonts w:ascii="Bookman Old Style" w:hAnsi="Bookman Old Style" w:cs="Arial"/>
          <w:b/>
          <w:bCs/>
          <w:sz w:val="24"/>
          <w:szCs w:val="24"/>
        </w:rPr>
        <w:t>MODELO DE DECLARAÇÃO DE IDONEIDADE</w:t>
      </w:r>
    </w:p>
    <w:p w:rsidR="009A0024" w:rsidRPr="00560E7E" w:rsidRDefault="009A0024" w:rsidP="009A0024">
      <w:pPr>
        <w:autoSpaceDE w:val="0"/>
        <w:autoSpaceDN w:val="0"/>
        <w:adjustRightInd w:val="0"/>
        <w:jc w:val="center"/>
        <w:rPr>
          <w:rFonts w:ascii="Bookman Old Style" w:hAnsi="Bookman Old Style" w:cs="Arial"/>
          <w:b/>
          <w:bCs/>
          <w:sz w:val="24"/>
          <w:szCs w:val="24"/>
        </w:rPr>
      </w:pPr>
    </w:p>
    <w:p w:rsidR="009A0024" w:rsidRPr="00560E7E" w:rsidRDefault="009A0024" w:rsidP="009A0024">
      <w:pPr>
        <w:autoSpaceDE w:val="0"/>
        <w:autoSpaceDN w:val="0"/>
        <w:adjustRightInd w:val="0"/>
        <w:jc w:val="center"/>
        <w:rPr>
          <w:rFonts w:ascii="Bookman Old Style" w:hAnsi="Bookman Old Style" w:cs="Arial"/>
          <w:b/>
          <w:bCs/>
          <w:sz w:val="24"/>
          <w:szCs w:val="24"/>
        </w:rPr>
      </w:pPr>
    </w:p>
    <w:p w:rsidR="009A0024" w:rsidRPr="00560E7E" w:rsidRDefault="009A0024" w:rsidP="009A0024">
      <w:pPr>
        <w:autoSpaceDE w:val="0"/>
        <w:autoSpaceDN w:val="0"/>
        <w:adjustRightInd w:val="0"/>
        <w:rPr>
          <w:rFonts w:ascii="Bookman Old Style" w:hAnsi="Bookman Old Style" w:cs="Arial"/>
          <w:sz w:val="24"/>
          <w:szCs w:val="24"/>
        </w:rPr>
      </w:pPr>
    </w:p>
    <w:p w:rsidR="009A0024" w:rsidRPr="00560E7E" w:rsidRDefault="009A0024" w:rsidP="009A0024">
      <w:pPr>
        <w:autoSpaceDE w:val="0"/>
        <w:autoSpaceDN w:val="0"/>
        <w:adjustRightInd w:val="0"/>
        <w:rPr>
          <w:rFonts w:ascii="Bookman Old Style" w:hAnsi="Bookman Old Style" w:cs="Arial"/>
          <w:sz w:val="24"/>
          <w:szCs w:val="24"/>
        </w:rPr>
      </w:pPr>
      <w:r w:rsidRPr="00560E7E">
        <w:rPr>
          <w:rFonts w:ascii="Bookman Old Style" w:hAnsi="Bookman Old Style" w:cs="Arial"/>
          <w:sz w:val="24"/>
          <w:szCs w:val="24"/>
        </w:rPr>
        <w:t>À</w:t>
      </w:r>
    </w:p>
    <w:p w:rsidR="009A0024" w:rsidRPr="00560E7E" w:rsidRDefault="009A0024" w:rsidP="009A0024">
      <w:pPr>
        <w:autoSpaceDE w:val="0"/>
        <w:autoSpaceDN w:val="0"/>
        <w:adjustRightInd w:val="0"/>
        <w:rPr>
          <w:rFonts w:ascii="Bookman Old Style" w:hAnsi="Bookman Old Style" w:cs="Arial"/>
          <w:sz w:val="24"/>
          <w:szCs w:val="24"/>
        </w:rPr>
      </w:pPr>
      <w:r w:rsidRPr="00560E7E">
        <w:rPr>
          <w:rFonts w:ascii="Bookman Old Style" w:hAnsi="Bookman Old Style" w:cs="Arial"/>
          <w:sz w:val="24"/>
          <w:szCs w:val="24"/>
        </w:rPr>
        <w:t xml:space="preserve">Prefeitura de Municipal de Constantina </w:t>
      </w:r>
    </w:p>
    <w:p w:rsidR="009A0024" w:rsidRPr="00560E7E" w:rsidRDefault="009A0024" w:rsidP="009A0024">
      <w:pPr>
        <w:autoSpaceDE w:val="0"/>
        <w:autoSpaceDN w:val="0"/>
        <w:adjustRightInd w:val="0"/>
        <w:rPr>
          <w:rFonts w:ascii="Bookman Old Style" w:hAnsi="Bookman Old Style" w:cs="Arial"/>
          <w:sz w:val="24"/>
          <w:szCs w:val="24"/>
        </w:rPr>
      </w:pPr>
      <w:r w:rsidRPr="00560E7E">
        <w:rPr>
          <w:rFonts w:ascii="Bookman Old Style" w:hAnsi="Bookman Old Style" w:cs="Arial"/>
          <w:sz w:val="24"/>
          <w:szCs w:val="24"/>
        </w:rPr>
        <w:t>Comissão Permanente de Julgamento e Licitações</w:t>
      </w:r>
    </w:p>
    <w:p w:rsidR="009A0024" w:rsidRPr="00560E7E" w:rsidRDefault="00AA5D39" w:rsidP="009A0024">
      <w:pPr>
        <w:autoSpaceDE w:val="0"/>
        <w:autoSpaceDN w:val="0"/>
        <w:adjustRightInd w:val="0"/>
        <w:rPr>
          <w:rFonts w:ascii="Bookman Old Style" w:hAnsi="Bookman Old Style" w:cs="Arial"/>
          <w:sz w:val="24"/>
          <w:szCs w:val="24"/>
        </w:rPr>
      </w:pPr>
      <w:r w:rsidRPr="00560E7E">
        <w:rPr>
          <w:rFonts w:ascii="Bookman Old Style" w:hAnsi="Bookman Old Style" w:cs="Arial"/>
          <w:sz w:val="24"/>
          <w:szCs w:val="24"/>
        </w:rPr>
        <w:t>Tomada de Preços nº 07/2019</w:t>
      </w:r>
    </w:p>
    <w:p w:rsidR="009A0024" w:rsidRPr="00560E7E" w:rsidRDefault="009A0024" w:rsidP="009A0024">
      <w:pPr>
        <w:autoSpaceDE w:val="0"/>
        <w:autoSpaceDN w:val="0"/>
        <w:adjustRightInd w:val="0"/>
        <w:jc w:val="both"/>
        <w:rPr>
          <w:rFonts w:ascii="Bookman Old Style" w:hAnsi="Bookman Old Style" w:cs="Arial"/>
          <w:sz w:val="24"/>
          <w:szCs w:val="24"/>
        </w:rPr>
      </w:pPr>
    </w:p>
    <w:p w:rsidR="009A0024" w:rsidRPr="00560E7E" w:rsidRDefault="009A0024" w:rsidP="009A0024">
      <w:pPr>
        <w:autoSpaceDE w:val="0"/>
        <w:autoSpaceDN w:val="0"/>
        <w:adjustRightInd w:val="0"/>
        <w:jc w:val="both"/>
        <w:rPr>
          <w:rFonts w:ascii="Bookman Old Style" w:hAnsi="Bookman Old Style" w:cs="Arial"/>
          <w:sz w:val="24"/>
          <w:szCs w:val="24"/>
        </w:rPr>
      </w:pPr>
    </w:p>
    <w:p w:rsidR="009A0024" w:rsidRPr="00560E7E" w:rsidRDefault="009A0024" w:rsidP="00F56CF0">
      <w:pPr>
        <w:autoSpaceDE w:val="0"/>
        <w:autoSpaceDN w:val="0"/>
        <w:adjustRightInd w:val="0"/>
        <w:ind w:firstLine="709"/>
        <w:jc w:val="both"/>
        <w:rPr>
          <w:rFonts w:ascii="Bookman Old Style" w:hAnsi="Bookman Old Style" w:cs="Arial"/>
          <w:sz w:val="24"/>
          <w:szCs w:val="24"/>
        </w:rPr>
      </w:pPr>
      <w:r w:rsidRPr="00560E7E">
        <w:rPr>
          <w:rFonts w:ascii="Bookman Old Style" w:hAnsi="Bookman Old Style" w:cs="Arial"/>
          <w:sz w:val="24"/>
          <w:szCs w:val="24"/>
        </w:rPr>
        <w:t>A empresa (</w:t>
      </w:r>
      <w:r w:rsidRPr="00560E7E">
        <w:rPr>
          <w:rFonts w:ascii="Bookman Old Style" w:hAnsi="Bookman Old Style" w:cs="Arial"/>
          <w:iCs/>
          <w:sz w:val="24"/>
          <w:szCs w:val="24"/>
        </w:rPr>
        <w:t>Razão Social da Licitante</w:t>
      </w:r>
      <w:r w:rsidRPr="00560E7E">
        <w:rPr>
          <w:rFonts w:ascii="Bookman Old Style" w:hAnsi="Bookman Old Style" w:cs="Arial"/>
          <w:sz w:val="24"/>
          <w:szCs w:val="24"/>
        </w:rPr>
        <w:t>), CNPJ (</w:t>
      </w:r>
      <w:r w:rsidRPr="00560E7E">
        <w:rPr>
          <w:rFonts w:ascii="Bookman Old Style" w:hAnsi="Bookman Old Style" w:cs="Arial"/>
          <w:iCs/>
          <w:sz w:val="24"/>
          <w:szCs w:val="24"/>
        </w:rPr>
        <w:t>número</w:t>
      </w:r>
      <w:r w:rsidRPr="00560E7E">
        <w:rPr>
          <w:rFonts w:ascii="Bookman Old Style" w:hAnsi="Bookman Old Style" w:cs="Arial"/>
          <w:sz w:val="24"/>
          <w:szCs w:val="24"/>
        </w:rPr>
        <w:t xml:space="preserve">), sediada na Rua </w:t>
      </w:r>
      <w:r w:rsidRPr="00560E7E">
        <w:rPr>
          <w:rFonts w:ascii="Bookman Old Style" w:hAnsi="Bookman Old Style" w:cs="Arial"/>
          <w:iCs/>
          <w:sz w:val="24"/>
          <w:szCs w:val="24"/>
        </w:rPr>
        <w:t>________, nº</w:t>
      </w:r>
      <w:r w:rsidR="00FF6EB5" w:rsidRPr="00560E7E">
        <w:rPr>
          <w:rFonts w:ascii="Bookman Old Style" w:hAnsi="Bookman Old Style" w:cs="Arial"/>
          <w:iCs/>
          <w:sz w:val="24"/>
          <w:szCs w:val="24"/>
        </w:rPr>
        <w:t xml:space="preserve">. </w:t>
      </w:r>
      <w:r w:rsidRPr="00560E7E">
        <w:rPr>
          <w:rFonts w:ascii="Bookman Old Style" w:hAnsi="Bookman Old Style" w:cs="Arial"/>
          <w:iCs/>
          <w:sz w:val="24"/>
          <w:szCs w:val="24"/>
        </w:rPr>
        <w:t>____, (Bairro/Cidade)</w:t>
      </w:r>
      <w:r w:rsidRPr="00560E7E">
        <w:rPr>
          <w:rFonts w:ascii="Bookman Old Style" w:hAnsi="Bookman Old Style" w:cs="Arial"/>
          <w:sz w:val="24"/>
          <w:szCs w:val="24"/>
        </w:rPr>
        <w:t>, através de seu Diretor ou Representante Legal, (</w:t>
      </w:r>
      <w:r w:rsidRPr="00560E7E">
        <w:rPr>
          <w:rFonts w:ascii="Bookman Old Style" w:hAnsi="Bookman Old Style" w:cs="Arial"/>
          <w:iCs/>
          <w:sz w:val="24"/>
          <w:szCs w:val="24"/>
        </w:rPr>
        <w:t>Nome/CI</w:t>
      </w:r>
      <w:r w:rsidRPr="00560E7E">
        <w:rPr>
          <w:rFonts w:ascii="Bookman Old Style" w:hAnsi="Bookman Old Style" w:cs="Arial"/>
          <w:sz w:val="24"/>
          <w:szCs w:val="24"/>
        </w:rPr>
        <w:t>), declara, sob as penas da Lei, que:</w:t>
      </w:r>
    </w:p>
    <w:p w:rsidR="00255554" w:rsidRPr="00560E7E" w:rsidRDefault="00255554" w:rsidP="00F56CF0">
      <w:pPr>
        <w:autoSpaceDE w:val="0"/>
        <w:autoSpaceDN w:val="0"/>
        <w:adjustRightInd w:val="0"/>
        <w:ind w:firstLine="709"/>
        <w:jc w:val="both"/>
        <w:rPr>
          <w:rFonts w:ascii="Bookman Old Style" w:hAnsi="Bookman Old Style" w:cs="Arial"/>
          <w:iCs/>
          <w:sz w:val="24"/>
          <w:szCs w:val="24"/>
        </w:rPr>
      </w:pPr>
    </w:p>
    <w:p w:rsidR="009A0024" w:rsidRPr="00560E7E" w:rsidRDefault="009A0024" w:rsidP="009A0024">
      <w:pPr>
        <w:autoSpaceDE w:val="0"/>
        <w:autoSpaceDN w:val="0"/>
        <w:adjustRightInd w:val="0"/>
        <w:jc w:val="both"/>
        <w:rPr>
          <w:rFonts w:ascii="Bookman Old Style" w:hAnsi="Bookman Old Style" w:cs="Arial"/>
          <w:sz w:val="24"/>
          <w:szCs w:val="24"/>
        </w:rPr>
      </w:pPr>
      <w:r w:rsidRPr="00560E7E">
        <w:rPr>
          <w:rFonts w:ascii="Bookman Old Style" w:hAnsi="Bookman Old Style" w:cs="Arial"/>
          <w:sz w:val="24"/>
          <w:szCs w:val="24"/>
        </w:rPr>
        <w:t>a) Não foi declarada inidônea por ato do Poder Público;</w:t>
      </w:r>
    </w:p>
    <w:p w:rsidR="009A0024" w:rsidRPr="00560E7E" w:rsidRDefault="009A0024" w:rsidP="009A0024">
      <w:pPr>
        <w:autoSpaceDE w:val="0"/>
        <w:autoSpaceDN w:val="0"/>
        <w:adjustRightInd w:val="0"/>
        <w:jc w:val="both"/>
        <w:rPr>
          <w:rFonts w:ascii="Bookman Old Style" w:hAnsi="Bookman Old Style" w:cs="Arial"/>
          <w:sz w:val="24"/>
          <w:szCs w:val="24"/>
        </w:rPr>
      </w:pPr>
      <w:r w:rsidRPr="00560E7E">
        <w:rPr>
          <w:rFonts w:ascii="Bookman Old Style" w:hAnsi="Bookman Old Style" w:cs="Arial"/>
          <w:sz w:val="24"/>
          <w:szCs w:val="24"/>
        </w:rPr>
        <w:t>b) Não está impedido de transacionar com a Administração Pública;</w:t>
      </w:r>
    </w:p>
    <w:p w:rsidR="009A0024" w:rsidRPr="00560E7E" w:rsidRDefault="009A0024" w:rsidP="009A0024">
      <w:pPr>
        <w:autoSpaceDE w:val="0"/>
        <w:autoSpaceDN w:val="0"/>
        <w:adjustRightInd w:val="0"/>
        <w:jc w:val="both"/>
        <w:rPr>
          <w:rFonts w:ascii="Bookman Old Style" w:hAnsi="Bookman Old Style" w:cs="Arial"/>
          <w:sz w:val="24"/>
          <w:szCs w:val="24"/>
        </w:rPr>
      </w:pPr>
      <w:r w:rsidRPr="00560E7E">
        <w:rPr>
          <w:rFonts w:ascii="Bookman Old Style" w:hAnsi="Bookman Old Style" w:cs="Arial"/>
          <w:sz w:val="24"/>
          <w:szCs w:val="24"/>
        </w:rPr>
        <w:t>c) Não foi apenada com rescisão de contrato, quer por deficiência dos serviços, quer por outro motivo igualmente grave, no transcorrer dos últimos 5 (cinco) anos;</w:t>
      </w:r>
    </w:p>
    <w:p w:rsidR="009A0024" w:rsidRPr="00560E7E" w:rsidRDefault="00255554" w:rsidP="009A0024">
      <w:pPr>
        <w:autoSpaceDE w:val="0"/>
        <w:autoSpaceDN w:val="0"/>
        <w:adjustRightInd w:val="0"/>
        <w:jc w:val="both"/>
        <w:rPr>
          <w:rFonts w:ascii="Bookman Old Style" w:hAnsi="Bookman Old Style" w:cs="Arial"/>
          <w:sz w:val="24"/>
          <w:szCs w:val="24"/>
        </w:rPr>
      </w:pPr>
      <w:r w:rsidRPr="00560E7E">
        <w:rPr>
          <w:rFonts w:ascii="Bookman Old Style" w:hAnsi="Bookman Old Style" w:cs="Arial"/>
          <w:sz w:val="24"/>
          <w:szCs w:val="24"/>
        </w:rPr>
        <w:t xml:space="preserve">d) </w:t>
      </w:r>
      <w:r w:rsidR="009A0024" w:rsidRPr="00560E7E">
        <w:rPr>
          <w:rFonts w:ascii="Bookman Old Style" w:hAnsi="Bookman Old Style" w:cs="Arial"/>
          <w:sz w:val="24"/>
          <w:szCs w:val="24"/>
        </w:rPr>
        <w:t>Não incorre nas demais condições impeditivas previstas na Lei Federal 8.666/93, consolidada pela Lei Federal 8.883/93.</w:t>
      </w:r>
    </w:p>
    <w:p w:rsidR="00F97779" w:rsidRPr="00560E7E" w:rsidRDefault="00F97779" w:rsidP="009A0024">
      <w:pPr>
        <w:autoSpaceDE w:val="0"/>
        <w:autoSpaceDN w:val="0"/>
        <w:adjustRightInd w:val="0"/>
        <w:jc w:val="both"/>
        <w:rPr>
          <w:rFonts w:ascii="Bookman Old Style" w:hAnsi="Bookman Old Style" w:cs="Arial"/>
          <w:sz w:val="24"/>
          <w:szCs w:val="24"/>
        </w:rPr>
      </w:pPr>
    </w:p>
    <w:p w:rsidR="009A0024" w:rsidRPr="00560E7E" w:rsidRDefault="009A0024" w:rsidP="00F97779">
      <w:pPr>
        <w:autoSpaceDE w:val="0"/>
        <w:autoSpaceDN w:val="0"/>
        <w:adjustRightInd w:val="0"/>
        <w:ind w:firstLine="709"/>
        <w:jc w:val="both"/>
        <w:rPr>
          <w:rFonts w:ascii="Bookman Old Style" w:hAnsi="Bookman Old Style" w:cs="Arial"/>
          <w:sz w:val="24"/>
          <w:szCs w:val="24"/>
        </w:rPr>
      </w:pPr>
      <w:r w:rsidRPr="00560E7E">
        <w:rPr>
          <w:rFonts w:ascii="Bookman Old Style" w:hAnsi="Bookman Old Style" w:cs="Arial"/>
          <w:sz w:val="24"/>
          <w:szCs w:val="24"/>
        </w:rPr>
        <w:t>Por ser expressão de verdade, firmamos a presente.</w:t>
      </w:r>
    </w:p>
    <w:p w:rsidR="009A0024" w:rsidRPr="00560E7E" w:rsidRDefault="009A0024" w:rsidP="009A0024">
      <w:pPr>
        <w:autoSpaceDE w:val="0"/>
        <w:autoSpaceDN w:val="0"/>
        <w:adjustRightInd w:val="0"/>
        <w:jc w:val="both"/>
        <w:rPr>
          <w:rFonts w:ascii="Bookman Old Style" w:hAnsi="Bookman Old Style" w:cs="Arial"/>
          <w:sz w:val="24"/>
          <w:szCs w:val="24"/>
        </w:rPr>
      </w:pPr>
    </w:p>
    <w:p w:rsidR="009A0024" w:rsidRPr="00560E7E" w:rsidRDefault="009A0024" w:rsidP="009A0024">
      <w:pPr>
        <w:autoSpaceDE w:val="0"/>
        <w:autoSpaceDN w:val="0"/>
        <w:adjustRightInd w:val="0"/>
        <w:rPr>
          <w:rFonts w:ascii="Bookman Old Style" w:hAnsi="Bookman Old Style" w:cs="Arial"/>
          <w:sz w:val="24"/>
          <w:szCs w:val="24"/>
        </w:rPr>
      </w:pPr>
    </w:p>
    <w:p w:rsidR="009A0024" w:rsidRPr="00560E7E" w:rsidRDefault="009A0024" w:rsidP="00F97779">
      <w:pPr>
        <w:autoSpaceDE w:val="0"/>
        <w:autoSpaceDN w:val="0"/>
        <w:adjustRightInd w:val="0"/>
        <w:jc w:val="center"/>
        <w:rPr>
          <w:rFonts w:ascii="Bookman Old Style" w:hAnsi="Bookman Old Style" w:cs="Arial"/>
          <w:sz w:val="24"/>
          <w:szCs w:val="24"/>
        </w:rPr>
      </w:pPr>
      <w:r w:rsidRPr="00560E7E">
        <w:rPr>
          <w:rFonts w:ascii="Bookman Old Style" w:hAnsi="Bookman Old Style" w:cs="Arial"/>
          <w:sz w:val="24"/>
          <w:szCs w:val="24"/>
        </w:rPr>
        <w:t>_________________, em _______ de _____________ de 201</w:t>
      </w:r>
      <w:r w:rsidR="00F97779" w:rsidRPr="00560E7E">
        <w:rPr>
          <w:rFonts w:ascii="Bookman Old Style" w:hAnsi="Bookman Old Style" w:cs="Arial"/>
          <w:sz w:val="24"/>
          <w:szCs w:val="24"/>
        </w:rPr>
        <w:t>9</w:t>
      </w:r>
      <w:r w:rsidRPr="00560E7E">
        <w:rPr>
          <w:rFonts w:ascii="Bookman Old Style" w:hAnsi="Bookman Old Style" w:cs="Arial"/>
          <w:sz w:val="24"/>
          <w:szCs w:val="24"/>
        </w:rPr>
        <w:t>.</w:t>
      </w:r>
    </w:p>
    <w:p w:rsidR="009A0024" w:rsidRPr="00560E7E" w:rsidRDefault="009A0024" w:rsidP="009A0024">
      <w:pPr>
        <w:autoSpaceDE w:val="0"/>
        <w:autoSpaceDN w:val="0"/>
        <w:adjustRightInd w:val="0"/>
        <w:rPr>
          <w:rFonts w:ascii="Bookman Old Style" w:hAnsi="Bookman Old Style" w:cs="Arial"/>
          <w:iCs/>
          <w:sz w:val="24"/>
          <w:szCs w:val="24"/>
        </w:rPr>
      </w:pPr>
    </w:p>
    <w:p w:rsidR="009A0024" w:rsidRPr="00560E7E" w:rsidRDefault="009A0024" w:rsidP="009A0024">
      <w:pPr>
        <w:autoSpaceDE w:val="0"/>
        <w:autoSpaceDN w:val="0"/>
        <w:adjustRightInd w:val="0"/>
        <w:rPr>
          <w:rFonts w:ascii="Bookman Old Style" w:hAnsi="Bookman Old Style" w:cs="Arial"/>
          <w:iCs/>
          <w:sz w:val="24"/>
          <w:szCs w:val="24"/>
        </w:rPr>
      </w:pPr>
    </w:p>
    <w:p w:rsidR="009A0024" w:rsidRPr="00560E7E" w:rsidRDefault="009A0024" w:rsidP="009A0024">
      <w:pPr>
        <w:autoSpaceDE w:val="0"/>
        <w:autoSpaceDN w:val="0"/>
        <w:adjustRightInd w:val="0"/>
        <w:rPr>
          <w:rFonts w:ascii="Bookman Old Style" w:hAnsi="Bookman Old Style" w:cs="Arial"/>
          <w:iCs/>
          <w:sz w:val="24"/>
          <w:szCs w:val="24"/>
        </w:rPr>
      </w:pPr>
    </w:p>
    <w:p w:rsidR="009A0024" w:rsidRPr="00560E7E" w:rsidRDefault="009A0024" w:rsidP="009A0024">
      <w:pPr>
        <w:autoSpaceDE w:val="0"/>
        <w:autoSpaceDN w:val="0"/>
        <w:adjustRightInd w:val="0"/>
        <w:rPr>
          <w:rFonts w:ascii="Bookman Old Style" w:hAnsi="Bookman Old Style" w:cs="Arial"/>
          <w:iCs/>
          <w:sz w:val="24"/>
          <w:szCs w:val="24"/>
        </w:rPr>
      </w:pPr>
    </w:p>
    <w:p w:rsidR="009A0024" w:rsidRPr="00560E7E" w:rsidRDefault="009A0024" w:rsidP="009A0024">
      <w:pPr>
        <w:autoSpaceDE w:val="0"/>
        <w:autoSpaceDN w:val="0"/>
        <w:adjustRightInd w:val="0"/>
        <w:jc w:val="center"/>
        <w:rPr>
          <w:rFonts w:ascii="Bookman Old Style" w:hAnsi="Bookman Old Style" w:cs="Arial"/>
          <w:iCs/>
          <w:sz w:val="24"/>
          <w:szCs w:val="24"/>
        </w:rPr>
      </w:pPr>
      <w:r w:rsidRPr="00560E7E">
        <w:rPr>
          <w:rFonts w:ascii="Bookman Old Style" w:hAnsi="Bookman Old Style" w:cs="Arial"/>
          <w:iCs/>
          <w:sz w:val="24"/>
          <w:szCs w:val="24"/>
        </w:rPr>
        <w:t>[ Nome, Cargo e Assinatura do Representante Legal ]</w:t>
      </w:r>
    </w:p>
    <w:p w:rsidR="009A0024" w:rsidRPr="00560E7E" w:rsidRDefault="009A0024" w:rsidP="009A0024">
      <w:pPr>
        <w:autoSpaceDE w:val="0"/>
        <w:autoSpaceDN w:val="0"/>
        <w:adjustRightInd w:val="0"/>
        <w:jc w:val="center"/>
        <w:rPr>
          <w:rFonts w:ascii="Bookman Old Style" w:hAnsi="Bookman Old Style" w:cs="Arial"/>
          <w:iCs/>
          <w:sz w:val="24"/>
          <w:szCs w:val="24"/>
        </w:rPr>
      </w:pPr>
      <w:r w:rsidRPr="00560E7E">
        <w:rPr>
          <w:rFonts w:ascii="Bookman Old Style" w:hAnsi="Bookman Old Style" w:cs="Arial"/>
          <w:iCs/>
          <w:sz w:val="24"/>
          <w:szCs w:val="24"/>
        </w:rPr>
        <w:t>[ Dados da Declarante:</w:t>
      </w:r>
    </w:p>
    <w:p w:rsidR="009A0024" w:rsidRPr="00560E7E" w:rsidRDefault="009A0024" w:rsidP="009A0024">
      <w:pPr>
        <w:autoSpaceDE w:val="0"/>
        <w:autoSpaceDN w:val="0"/>
        <w:adjustRightInd w:val="0"/>
        <w:jc w:val="center"/>
        <w:rPr>
          <w:rFonts w:ascii="Bookman Old Style" w:hAnsi="Bookman Old Style" w:cs="Arial"/>
          <w:iCs/>
          <w:sz w:val="24"/>
          <w:szCs w:val="24"/>
        </w:rPr>
      </w:pPr>
      <w:r w:rsidRPr="00560E7E">
        <w:rPr>
          <w:rFonts w:ascii="Bookman Old Style" w:hAnsi="Bookman Old Style" w:cs="Arial"/>
          <w:iCs/>
          <w:sz w:val="24"/>
          <w:szCs w:val="24"/>
        </w:rPr>
        <w:t>Razão Social e</w:t>
      </w:r>
    </w:p>
    <w:p w:rsidR="009A0024" w:rsidRDefault="009A0024" w:rsidP="009A0024">
      <w:pPr>
        <w:autoSpaceDE w:val="0"/>
        <w:autoSpaceDN w:val="0"/>
        <w:adjustRightInd w:val="0"/>
        <w:jc w:val="center"/>
        <w:rPr>
          <w:rFonts w:ascii="Bookman Old Style" w:hAnsi="Bookman Old Style" w:cs="Arial"/>
          <w:iCs/>
          <w:sz w:val="24"/>
          <w:szCs w:val="24"/>
        </w:rPr>
      </w:pPr>
      <w:r w:rsidRPr="00560E7E">
        <w:rPr>
          <w:rFonts w:ascii="Bookman Old Style" w:hAnsi="Bookman Old Style" w:cs="Arial"/>
          <w:iCs/>
          <w:sz w:val="24"/>
          <w:szCs w:val="24"/>
        </w:rPr>
        <w:t>Carimbo do CNPJ ]</w:t>
      </w:r>
    </w:p>
    <w:p w:rsidR="00CC5866" w:rsidRDefault="00CC5866" w:rsidP="009A0024">
      <w:pPr>
        <w:autoSpaceDE w:val="0"/>
        <w:autoSpaceDN w:val="0"/>
        <w:adjustRightInd w:val="0"/>
        <w:jc w:val="center"/>
        <w:rPr>
          <w:rFonts w:ascii="Bookman Old Style" w:hAnsi="Bookman Old Style" w:cs="Arial"/>
          <w:iCs/>
          <w:sz w:val="24"/>
          <w:szCs w:val="24"/>
        </w:rPr>
      </w:pPr>
    </w:p>
    <w:p w:rsidR="00CC5866" w:rsidRDefault="00CC5866" w:rsidP="009A0024">
      <w:pPr>
        <w:autoSpaceDE w:val="0"/>
        <w:autoSpaceDN w:val="0"/>
        <w:adjustRightInd w:val="0"/>
        <w:jc w:val="center"/>
        <w:rPr>
          <w:rFonts w:ascii="Bookman Old Style" w:hAnsi="Bookman Old Style" w:cs="Arial"/>
          <w:iCs/>
          <w:sz w:val="24"/>
          <w:szCs w:val="24"/>
        </w:rPr>
      </w:pPr>
    </w:p>
    <w:p w:rsidR="00CC5866" w:rsidRDefault="00CC5866" w:rsidP="009A0024">
      <w:pPr>
        <w:autoSpaceDE w:val="0"/>
        <w:autoSpaceDN w:val="0"/>
        <w:adjustRightInd w:val="0"/>
        <w:jc w:val="center"/>
        <w:rPr>
          <w:rFonts w:ascii="Bookman Old Style" w:hAnsi="Bookman Old Style" w:cs="Arial"/>
          <w:iCs/>
          <w:sz w:val="24"/>
          <w:szCs w:val="24"/>
        </w:rPr>
      </w:pPr>
    </w:p>
    <w:p w:rsidR="00CC5866" w:rsidRDefault="00CC5866" w:rsidP="009A0024">
      <w:pPr>
        <w:autoSpaceDE w:val="0"/>
        <w:autoSpaceDN w:val="0"/>
        <w:adjustRightInd w:val="0"/>
        <w:jc w:val="center"/>
        <w:rPr>
          <w:rFonts w:ascii="Bookman Old Style" w:hAnsi="Bookman Old Style" w:cs="Arial"/>
          <w:iCs/>
          <w:sz w:val="24"/>
          <w:szCs w:val="24"/>
        </w:rPr>
      </w:pPr>
    </w:p>
    <w:p w:rsidR="00CC5866" w:rsidRDefault="00CC5866" w:rsidP="009A0024">
      <w:pPr>
        <w:autoSpaceDE w:val="0"/>
        <w:autoSpaceDN w:val="0"/>
        <w:adjustRightInd w:val="0"/>
        <w:jc w:val="center"/>
        <w:rPr>
          <w:rFonts w:ascii="Bookman Old Style" w:hAnsi="Bookman Old Style" w:cs="Arial"/>
          <w:iCs/>
          <w:sz w:val="24"/>
          <w:szCs w:val="24"/>
        </w:rPr>
      </w:pPr>
    </w:p>
    <w:p w:rsidR="00CC5866" w:rsidRDefault="00CC5866" w:rsidP="009A0024">
      <w:pPr>
        <w:autoSpaceDE w:val="0"/>
        <w:autoSpaceDN w:val="0"/>
        <w:adjustRightInd w:val="0"/>
        <w:jc w:val="center"/>
        <w:rPr>
          <w:rFonts w:ascii="Bookman Old Style" w:hAnsi="Bookman Old Style" w:cs="Arial"/>
          <w:iCs/>
          <w:sz w:val="24"/>
          <w:szCs w:val="24"/>
        </w:rPr>
      </w:pPr>
    </w:p>
    <w:p w:rsidR="00881FA8" w:rsidRDefault="00881FA8" w:rsidP="00035DBB">
      <w:pPr>
        <w:autoSpaceDE w:val="0"/>
        <w:autoSpaceDN w:val="0"/>
        <w:adjustRightInd w:val="0"/>
        <w:jc w:val="center"/>
        <w:rPr>
          <w:rFonts w:ascii="Bookman Old Style" w:hAnsi="Bookman Old Style" w:cs="Arial"/>
          <w:b/>
          <w:bCs/>
          <w:sz w:val="24"/>
          <w:szCs w:val="24"/>
        </w:rPr>
      </w:pPr>
    </w:p>
    <w:p w:rsidR="00035DBB" w:rsidRPr="00560E7E" w:rsidRDefault="00035DBB" w:rsidP="00035DBB">
      <w:pPr>
        <w:autoSpaceDE w:val="0"/>
        <w:autoSpaceDN w:val="0"/>
        <w:adjustRightInd w:val="0"/>
        <w:jc w:val="center"/>
        <w:rPr>
          <w:rFonts w:ascii="Bookman Old Style" w:hAnsi="Bookman Old Style" w:cs="Arial"/>
          <w:b/>
          <w:bCs/>
          <w:sz w:val="24"/>
          <w:szCs w:val="24"/>
        </w:rPr>
      </w:pPr>
      <w:r w:rsidRPr="00560E7E">
        <w:rPr>
          <w:rFonts w:ascii="Bookman Old Style" w:hAnsi="Bookman Old Style" w:cs="Arial"/>
          <w:b/>
          <w:bCs/>
          <w:sz w:val="24"/>
          <w:szCs w:val="24"/>
        </w:rPr>
        <w:t>TOMADA DE PREÇOS Nº. 07/2019</w:t>
      </w:r>
    </w:p>
    <w:p w:rsidR="00035DBB" w:rsidRPr="00560E7E" w:rsidRDefault="00035DBB" w:rsidP="00035DBB">
      <w:pPr>
        <w:autoSpaceDE w:val="0"/>
        <w:autoSpaceDN w:val="0"/>
        <w:adjustRightInd w:val="0"/>
        <w:jc w:val="center"/>
        <w:rPr>
          <w:rFonts w:ascii="Bookman Old Style" w:hAnsi="Bookman Old Style" w:cs="Arial"/>
          <w:b/>
          <w:bCs/>
          <w:sz w:val="24"/>
          <w:szCs w:val="24"/>
        </w:rPr>
      </w:pPr>
    </w:p>
    <w:p w:rsidR="00035DBB" w:rsidRPr="007D01B6" w:rsidRDefault="00035DBB" w:rsidP="007D01B6">
      <w:pPr>
        <w:pStyle w:val="PargrafodaLista"/>
        <w:numPr>
          <w:ilvl w:val="0"/>
          <w:numId w:val="8"/>
        </w:numPr>
        <w:autoSpaceDE w:val="0"/>
        <w:autoSpaceDN w:val="0"/>
        <w:adjustRightInd w:val="0"/>
        <w:jc w:val="center"/>
        <w:rPr>
          <w:rFonts w:ascii="Bookman Old Style" w:hAnsi="Bookman Old Style" w:cs="Arial"/>
          <w:b/>
          <w:bCs/>
        </w:rPr>
      </w:pPr>
      <w:r w:rsidRPr="007D01B6">
        <w:rPr>
          <w:rFonts w:ascii="Bookman Old Style" w:hAnsi="Bookman Old Style" w:cs="Arial"/>
          <w:b/>
          <w:bCs/>
        </w:rPr>
        <w:t xml:space="preserve">MODELO DE DECLARAÇÃO </w:t>
      </w:r>
      <w:r w:rsidR="009C1971">
        <w:rPr>
          <w:rFonts w:ascii="Bookman Old Style" w:hAnsi="Bookman Old Style" w:cs="Arial"/>
          <w:b/>
          <w:bCs/>
        </w:rPr>
        <w:t xml:space="preserve">ART. </w:t>
      </w:r>
      <w:r w:rsidR="00B86D54">
        <w:rPr>
          <w:rFonts w:ascii="Bookman Old Style" w:hAnsi="Bookman Old Style" w:cs="Arial"/>
          <w:b/>
          <w:bCs/>
        </w:rPr>
        <w:t>7º CONSTITUIÇÃO FEDERAL</w:t>
      </w:r>
    </w:p>
    <w:p w:rsidR="00035DBB" w:rsidRPr="00560E7E" w:rsidRDefault="00035DBB" w:rsidP="00035DBB">
      <w:pPr>
        <w:autoSpaceDE w:val="0"/>
        <w:autoSpaceDN w:val="0"/>
        <w:adjustRightInd w:val="0"/>
        <w:jc w:val="center"/>
        <w:rPr>
          <w:rFonts w:ascii="Bookman Old Style" w:hAnsi="Bookman Old Style" w:cs="Arial"/>
          <w:b/>
          <w:bCs/>
          <w:sz w:val="24"/>
          <w:szCs w:val="24"/>
        </w:rPr>
      </w:pPr>
    </w:p>
    <w:p w:rsidR="00035DBB" w:rsidRPr="0057137B" w:rsidRDefault="00035DBB" w:rsidP="004304FD">
      <w:pPr>
        <w:autoSpaceDE w:val="0"/>
        <w:autoSpaceDN w:val="0"/>
        <w:adjustRightInd w:val="0"/>
        <w:jc w:val="center"/>
        <w:rPr>
          <w:rFonts w:ascii="Bookman Old Style" w:hAnsi="Bookman Old Style" w:cs="Arial"/>
          <w:b/>
          <w:bCs/>
          <w:sz w:val="24"/>
          <w:szCs w:val="24"/>
        </w:rPr>
      </w:pPr>
    </w:p>
    <w:p w:rsidR="00035DBB" w:rsidRPr="0057137B" w:rsidRDefault="00035DBB" w:rsidP="004304FD">
      <w:pPr>
        <w:autoSpaceDE w:val="0"/>
        <w:autoSpaceDN w:val="0"/>
        <w:adjustRightInd w:val="0"/>
        <w:rPr>
          <w:rFonts w:ascii="Bookman Old Style" w:hAnsi="Bookman Old Style" w:cs="Arial"/>
          <w:b/>
          <w:sz w:val="24"/>
          <w:szCs w:val="24"/>
        </w:rPr>
      </w:pPr>
    </w:p>
    <w:p w:rsidR="00CC5866" w:rsidRPr="0057137B" w:rsidRDefault="00FF3F64" w:rsidP="004304FD">
      <w:pPr>
        <w:autoSpaceDE w:val="0"/>
        <w:autoSpaceDN w:val="0"/>
        <w:adjustRightInd w:val="0"/>
        <w:jc w:val="center"/>
        <w:rPr>
          <w:rFonts w:ascii="Bookman Old Style" w:hAnsi="Bookman Old Style" w:cs="Arial"/>
          <w:b/>
          <w:iCs/>
          <w:sz w:val="24"/>
          <w:szCs w:val="24"/>
        </w:rPr>
      </w:pPr>
      <w:r w:rsidRPr="0057137B">
        <w:rPr>
          <w:rFonts w:ascii="Bookman Old Style" w:hAnsi="Bookman Old Style" w:cs="Arial"/>
          <w:b/>
          <w:iCs/>
          <w:sz w:val="24"/>
          <w:szCs w:val="24"/>
        </w:rPr>
        <w:t xml:space="preserve">DECLARAÇÃO </w:t>
      </w:r>
    </w:p>
    <w:p w:rsidR="002966ED" w:rsidRPr="0057137B" w:rsidRDefault="002966ED" w:rsidP="004304FD">
      <w:pPr>
        <w:pStyle w:val="NormalWeb"/>
        <w:spacing w:before="0" w:after="0"/>
        <w:ind w:firstLine="720"/>
        <w:jc w:val="both"/>
        <w:rPr>
          <w:rFonts w:ascii="Bookman Old Style" w:hAnsi="Bookman Old Style"/>
          <w:b/>
          <w:color w:val="000000"/>
          <w:szCs w:val="24"/>
        </w:rPr>
      </w:pPr>
    </w:p>
    <w:p w:rsidR="00CC5866" w:rsidRPr="0057137B" w:rsidRDefault="00CC5866" w:rsidP="004304FD">
      <w:pPr>
        <w:pStyle w:val="NormalWeb"/>
        <w:spacing w:before="0" w:after="0"/>
        <w:ind w:firstLine="720"/>
        <w:jc w:val="both"/>
        <w:rPr>
          <w:rFonts w:ascii="Bookman Old Style" w:hAnsi="Bookman Old Style"/>
          <w:color w:val="000000"/>
          <w:szCs w:val="24"/>
        </w:rPr>
      </w:pPr>
      <w:r w:rsidRPr="0057137B">
        <w:rPr>
          <w:rFonts w:ascii="Bookman Old Style" w:hAnsi="Bookman Old Style"/>
          <w:color w:val="000000"/>
          <w:szCs w:val="24"/>
        </w:rPr>
        <w:t>A Empresa.........................................................................., inscrito no CNPJ n°........................................., por intermédio de seu representante legal o(a) Sr(a)........................................................, portador(a) da Carteira de Identidade n</w:t>
      </w:r>
      <w:r w:rsidRPr="0057137B">
        <w:rPr>
          <w:rFonts w:ascii="Bookman Old Style" w:hAnsi="Bookman Old Style"/>
          <w:color w:val="000000"/>
          <w:szCs w:val="24"/>
          <w:u w:val="single"/>
          <w:vertAlign w:val="superscript"/>
        </w:rPr>
        <w:t>o</w:t>
      </w:r>
      <w:r w:rsidRPr="0057137B">
        <w:rPr>
          <w:rFonts w:ascii="Bookman Old Style" w:hAnsi="Bookman Old Style"/>
          <w:color w:val="000000"/>
          <w:szCs w:val="24"/>
        </w:rPr>
        <w:t>................................ e do CPF n</w:t>
      </w:r>
      <w:r w:rsidRPr="0057137B">
        <w:rPr>
          <w:rFonts w:ascii="Bookman Old Style" w:hAnsi="Bookman Old Style"/>
          <w:color w:val="000000"/>
          <w:szCs w:val="24"/>
          <w:u w:val="single"/>
          <w:vertAlign w:val="superscript"/>
        </w:rPr>
        <w:t>o</w:t>
      </w:r>
      <w:r w:rsidRPr="0057137B">
        <w:rPr>
          <w:rFonts w:ascii="Bookman Old Style" w:hAnsi="Bookman Old Style"/>
          <w:color w:val="000000"/>
          <w:szCs w:val="24"/>
        </w:rPr>
        <w:t xml:space="preserve"> .........................................., </w:t>
      </w:r>
      <w:r w:rsidRPr="0057137B">
        <w:rPr>
          <w:rFonts w:ascii="Bookman Old Style" w:hAnsi="Bookman Old Style"/>
          <w:b/>
          <w:color w:val="000000"/>
          <w:szCs w:val="24"/>
        </w:rPr>
        <w:t>DECLARA</w:t>
      </w:r>
      <w:r w:rsidRPr="0057137B">
        <w:rPr>
          <w:rFonts w:ascii="Bookman Old Style" w:hAnsi="Bookman Old Style"/>
          <w:color w:val="000000"/>
          <w:szCs w:val="24"/>
        </w:rPr>
        <w:t xml:space="preserve">, para fins do disposto no </w:t>
      </w:r>
      <w:hyperlink r:id="rId8" w:anchor="art27v" w:history="1">
        <w:r w:rsidRPr="0057137B">
          <w:rPr>
            <w:rStyle w:val="Hyperlink"/>
            <w:rFonts w:ascii="Bookman Old Style" w:hAnsi="Bookman Old Style"/>
            <w:color w:val="000000"/>
            <w:szCs w:val="24"/>
          </w:rPr>
          <w:t>inciso V do art. 27 da Lei n</w:t>
        </w:r>
        <w:r w:rsidRPr="0057137B">
          <w:rPr>
            <w:rStyle w:val="Hyperlink"/>
            <w:rFonts w:ascii="Bookman Old Style" w:hAnsi="Bookman Old Style"/>
            <w:color w:val="000000"/>
            <w:szCs w:val="24"/>
            <w:vertAlign w:val="superscript"/>
          </w:rPr>
          <w:t>o</w:t>
        </w:r>
        <w:r w:rsidRPr="0057137B">
          <w:rPr>
            <w:rStyle w:val="Hyperlink"/>
            <w:rFonts w:ascii="Bookman Old Style" w:hAnsi="Bookman Old Style"/>
            <w:color w:val="000000"/>
            <w:szCs w:val="24"/>
          </w:rPr>
          <w:t xml:space="preserve"> 8.666, de 21 de junho de 1993</w:t>
        </w:r>
      </w:hyperlink>
      <w:r w:rsidRPr="0057137B">
        <w:rPr>
          <w:rFonts w:ascii="Bookman Old Style" w:hAnsi="Bookman Old Style"/>
          <w:color w:val="000000"/>
          <w:szCs w:val="24"/>
        </w:rPr>
        <w:t>, acrescido pela Lei n</w:t>
      </w:r>
      <w:r w:rsidRPr="0057137B">
        <w:rPr>
          <w:rFonts w:ascii="Bookman Old Style" w:hAnsi="Bookman Old Style"/>
          <w:color w:val="000000"/>
          <w:szCs w:val="24"/>
          <w:u w:val="single"/>
          <w:vertAlign w:val="superscript"/>
        </w:rPr>
        <w:t>o</w:t>
      </w:r>
      <w:r w:rsidRPr="0057137B">
        <w:rPr>
          <w:rFonts w:ascii="Bookman Old Style" w:hAnsi="Bookman Old Style"/>
          <w:color w:val="000000"/>
          <w:szCs w:val="24"/>
        </w:rPr>
        <w:t xml:space="preserve"> 9.854, de 27 de outubro de 1999, </w:t>
      </w:r>
      <w:r w:rsidR="0057137B" w:rsidRPr="0057137B">
        <w:rPr>
          <w:rFonts w:ascii="Bookman Old Style" w:hAnsi="Bookman Old Style"/>
          <w:color w:val="000000"/>
          <w:szCs w:val="24"/>
        </w:rPr>
        <w:t xml:space="preserve">que não está descumprindo o disposto no art. 7°, inciso XXXIII, da Constituição Federal, </w:t>
      </w:r>
      <w:r w:rsidR="00634163">
        <w:rPr>
          <w:rFonts w:ascii="Bookman Old Style" w:hAnsi="Bookman Old Style"/>
          <w:color w:val="000000"/>
          <w:szCs w:val="24"/>
        </w:rPr>
        <w:t xml:space="preserve">uma vez </w:t>
      </w:r>
      <w:r w:rsidRPr="0057137B">
        <w:rPr>
          <w:rFonts w:ascii="Bookman Old Style" w:hAnsi="Bookman Old Style"/>
          <w:color w:val="000000"/>
          <w:szCs w:val="24"/>
        </w:rPr>
        <w:t>que não emprega menor de dezoito anos em trabalho noturno, perigoso ou insalubre e não emprega menor de dezesseis anos, salvo a partir de quatorze anos, na condição de aprendiz</w:t>
      </w:r>
    </w:p>
    <w:p w:rsidR="00CC5866" w:rsidRPr="0057137B" w:rsidRDefault="00CC5866" w:rsidP="004304FD">
      <w:pPr>
        <w:jc w:val="both"/>
        <w:rPr>
          <w:rFonts w:ascii="Bookman Old Style" w:hAnsi="Bookman Old Style"/>
          <w:color w:val="000000"/>
          <w:sz w:val="24"/>
          <w:szCs w:val="24"/>
        </w:rPr>
      </w:pPr>
    </w:p>
    <w:p w:rsidR="00CC5866" w:rsidRPr="0057137B" w:rsidRDefault="00CC5866" w:rsidP="004304FD">
      <w:pPr>
        <w:rPr>
          <w:rFonts w:ascii="Bookman Old Style" w:hAnsi="Bookman Old Style"/>
          <w:color w:val="000000"/>
          <w:sz w:val="24"/>
          <w:szCs w:val="24"/>
        </w:rPr>
      </w:pPr>
      <w:r w:rsidRPr="0057137B">
        <w:rPr>
          <w:rFonts w:ascii="Bookman Old Style" w:hAnsi="Bookman Old Style"/>
          <w:color w:val="000000"/>
          <w:sz w:val="24"/>
          <w:szCs w:val="24"/>
        </w:rPr>
        <w:tab/>
        <w:t xml:space="preserve">Constantina, ........... de .................................................. de </w:t>
      </w:r>
      <w:r w:rsidRPr="0057137B">
        <w:rPr>
          <w:rFonts w:ascii="Bookman Old Style" w:hAnsi="Bookman Old Style"/>
          <w:noProof/>
          <w:color w:val="000000"/>
          <w:sz w:val="24"/>
          <w:szCs w:val="24"/>
        </w:rPr>
        <w:t>2019</w:t>
      </w:r>
      <w:r w:rsidRPr="0057137B">
        <w:rPr>
          <w:rFonts w:ascii="Bookman Old Style" w:hAnsi="Bookman Old Style"/>
          <w:color w:val="000000"/>
          <w:sz w:val="24"/>
          <w:szCs w:val="24"/>
        </w:rPr>
        <w:t>.</w:t>
      </w:r>
    </w:p>
    <w:p w:rsidR="00CC5866" w:rsidRPr="0057137B" w:rsidRDefault="00CC5866" w:rsidP="004304FD">
      <w:pPr>
        <w:rPr>
          <w:rFonts w:ascii="Bookman Old Style" w:hAnsi="Bookman Old Style"/>
          <w:color w:val="000000"/>
          <w:sz w:val="24"/>
          <w:szCs w:val="24"/>
        </w:rPr>
      </w:pPr>
    </w:p>
    <w:p w:rsidR="00CC5866" w:rsidRPr="0057137B" w:rsidRDefault="00CC5866" w:rsidP="004304FD">
      <w:pPr>
        <w:rPr>
          <w:rFonts w:ascii="Bookman Old Style" w:hAnsi="Bookman Old Style"/>
          <w:color w:val="000000"/>
          <w:sz w:val="24"/>
          <w:szCs w:val="24"/>
        </w:rPr>
      </w:pPr>
    </w:p>
    <w:p w:rsidR="00CC5866" w:rsidRPr="0057137B" w:rsidRDefault="00AE659B" w:rsidP="00AE659B">
      <w:pPr>
        <w:jc w:val="center"/>
        <w:rPr>
          <w:rFonts w:ascii="Bookman Old Style" w:hAnsi="Bookman Old Style"/>
          <w:color w:val="000000"/>
          <w:sz w:val="24"/>
          <w:szCs w:val="24"/>
        </w:rPr>
      </w:pPr>
      <w:r>
        <w:rPr>
          <w:rFonts w:ascii="Bookman Old Style" w:hAnsi="Bookman Old Style"/>
          <w:color w:val="000000"/>
          <w:sz w:val="24"/>
          <w:szCs w:val="24"/>
        </w:rPr>
        <w:t>Assinatura</w:t>
      </w:r>
    </w:p>
    <w:p w:rsidR="00CC5866" w:rsidRPr="0057137B" w:rsidRDefault="00AE659B" w:rsidP="00AE659B">
      <w:pPr>
        <w:jc w:val="center"/>
        <w:rPr>
          <w:rFonts w:ascii="Bookman Old Style" w:hAnsi="Bookman Old Style"/>
          <w:color w:val="000000"/>
          <w:sz w:val="24"/>
          <w:szCs w:val="24"/>
        </w:rPr>
      </w:pPr>
      <w:r>
        <w:rPr>
          <w:rFonts w:ascii="Bookman Old Style" w:hAnsi="Bookman Old Style"/>
          <w:color w:val="000000"/>
          <w:sz w:val="24"/>
          <w:szCs w:val="24"/>
        </w:rPr>
        <w:t>Nome do Representante Legal</w:t>
      </w:r>
    </w:p>
    <w:p w:rsidR="00CC5866" w:rsidRPr="0057137B" w:rsidRDefault="00CC5866" w:rsidP="00AE659B">
      <w:pPr>
        <w:jc w:val="center"/>
        <w:rPr>
          <w:rFonts w:ascii="Bookman Old Style" w:hAnsi="Bookman Old Style"/>
          <w:color w:val="000000"/>
          <w:sz w:val="24"/>
          <w:szCs w:val="24"/>
        </w:rPr>
      </w:pPr>
      <w:r w:rsidRPr="0057137B">
        <w:rPr>
          <w:rFonts w:ascii="Bookman Old Style" w:hAnsi="Bookman Old Style"/>
          <w:color w:val="000000"/>
          <w:sz w:val="24"/>
          <w:szCs w:val="24"/>
        </w:rPr>
        <w:t>CPF</w:t>
      </w:r>
    </w:p>
    <w:p w:rsidR="00CC5866" w:rsidRPr="0057137B" w:rsidRDefault="00CC5866" w:rsidP="004304FD">
      <w:pPr>
        <w:rPr>
          <w:rFonts w:ascii="Bookman Old Style" w:hAnsi="Bookman Old Style"/>
          <w:color w:val="000000"/>
          <w:sz w:val="24"/>
          <w:szCs w:val="24"/>
        </w:rPr>
      </w:pPr>
    </w:p>
    <w:p w:rsidR="00CC5866" w:rsidRPr="0057137B" w:rsidRDefault="00CC5866" w:rsidP="004304FD">
      <w:pPr>
        <w:rPr>
          <w:rFonts w:ascii="Bookman Old Style" w:hAnsi="Bookman Old Style"/>
          <w:color w:val="000000"/>
          <w:sz w:val="24"/>
          <w:szCs w:val="24"/>
        </w:rPr>
      </w:pPr>
    </w:p>
    <w:p w:rsidR="00CC5866" w:rsidRPr="0057137B" w:rsidRDefault="00CC5866" w:rsidP="004304FD">
      <w:pPr>
        <w:rPr>
          <w:rFonts w:ascii="Bookman Old Style" w:hAnsi="Bookman Old Style"/>
          <w:color w:val="000000"/>
          <w:sz w:val="24"/>
          <w:szCs w:val="24"/>
        </w:rPr>
      </w:pPr>
    </w:p>
    <w:p w:rsidR="00CC5866" w:rsidRPr="0057137B" w:rsidRDefault="00CC5866" w:rsidP="004304FD">
      <w:pPr>
        <w:rPr>
          <w:rFonts w:ascii="Bookman Old Style" w:hAnsi="Bookman Old Style"/>
          <w:color w:val="000000"/>
          <w:sz w:val="24"/>
          <w:szCs w:val="24"/>
        </w:rPr>
      </w:pPr>
      <w:r w:rsidRPr="0057137B">
        <w:rPr>
          <w:rFonts w:ascii="Bookman Old Style" w:hAnsi="Bookman Old Style"/>
          <w:color w:val="000000"/>
          <w:sz w:val="24"/>
          <w:szCs w:val="24"/>
        </w:rPr>
        <w:t>CARIMBO DA EMPRESA:</w:t>
      </w:r>
    </w:p>
    <w:p w:rsidR="00CC5866" w:rsidRPr="00E16E12" w:rsidRDefault="00CC5866" w:rsidP="00CC5866">
      <w:pPr>
        <w:pStyle w:val="Cabealho"/>
        <w:jc w:val="both"/>
        <w:rPr>
          <w:rFonts w:ascii="Bookman Old Style" w:hAnsi="Bookman Old Style"/>
          <w:color w:val="000000"/>
          <w:sz w:val="22"/>
          <w:szCs w:val="22"/>
        </w:rPr>
      </w:pPr>
    </w:p>
    <w:p w:rsidR="00CC5866" w:rsidRPr="00560E7E" w:rsidRDefault="00CC5866" w:rsidP="009A0024">
      <w:pPr>
        <w:autoSpaceDE w:val="0"/>
        <w:autoSpaceDN w:val="0"/>
        <w:adjustRightInd w:val="0"/>
        <w:jc w:val="center"/>
        <w:rPr>
          <w:rFonts w:ascii="Bookman Old Style" w:hAnsi="Bookman Old Style" w:cs="Arial"/>
          <w:iCs/>
          <w:sz w:val="24"/>
          <w:szCs w:val="24"/>
        </w:rPr>
      </w:pPr>
    </w:p>
    <w:p w:rsidR="009A0024" w:rsidRPr="00F56CF0" w:rsidRDefault="009A0024" w:rsidP="009A0024">
      <w:pPr>
        <w:autoSpaceDE w:val="0"/>
        <w:autoSpaceDN w:val="0"/>
        <w:adjustRightInd w:val="0"/>
        <w:jc w:val="center"/>
        <w:rPr>
          <w:rFonts w:ascii="Bookman Old Style" w:hAnsi="Bookman Old Style" w:cs="Arial"/>
          <w:color w:val="000000"/>
          <w:sz w:val="23"/>
          <w:szCs w:val="23"/>
        </w:rPr>
      </w:pPr>
    </w:p>
    <w:p w:rsidR="009A0024" w:rsidRPr="00C403BC" w:rsidRDefault="009A0024" w:rsidP="009A0024">
      <w:pPr>
        <w:autoSpaceDE w:val="0"/>
        <w:autoSpaceDN w:val="0"/>
        <w:adjustRightInd w:val="0"/>
        <w:jc w:val="center"/>
        <w:rPr>
          <w:rFonts w:ascii="Bookman Old Style" w:hAnsi="Bookman Old Style" w:cs="Arial"/>
          <w:color w:val="000000"/>
        </w:rPr>
      </w:pPr>
    </w:p>
    <w:p w:rsidR="009A0024" w:rsidRDefault="009A0024" w:rsidP="009A0024">
      <w:pPr>
        <w:autoSpaceDE w:val="0"/>
        <w:autoSpaceDN w:val="0"/>
        <w:adjustRightInd w:val="0"/>
        <w:jc w:val="center"/>
        <w:rPr>
          <w:rFonts w:ascii="Bookman Old Style" w:hAnsi="Bookman Old Style" w:cs="Arial"/>
          <w:color w:val="000000"/>
        </w:rPr>
      </w:pPr>
    </w:p>
    <w:p w:rsidR="00CB2034" w:rsidRDefault="00CB2034" w:rsidP="009A0024">
      <w:pPr>
        <w:autoSpaceDE w:val="0"/>
        <w:autoSpaceDN w:val="0"/>
        <w:adjustRightInd w:val="0"/>
        <w:jc w:val="center"/>
        <w:rPr>
          <w:rFonts w:ascii="Bookman Old Style" w:hAnsi="Bookman Old Style" w:cs="Arial"/>
          <w:color w:val="000000"/>
        </w:rPr>
      </w:pPr>
    </w:p>
    <w:p w:rsidR="00CB2034" w:rsidRDefault="00CB2034" w:rsidP="009A0024">
      <w:pPr>
        <w:autoSpaceDE w:val="0"/>
        <w:autoSpaceDN w:val="0"/>
        <w:adjustRightInd w:val="0"/>
        <w:jc w:val="center"/>
        <w:rPr>
          <w:rFonts w:ascii="Bookman Old Style" w:hAnsi="Bookman Old Style" w:cs="Arial"/>
          <w:color w:val="000000"/>
        </w:rPr>
      </w:pPr>
    </w:p>
    <w:p w:rsidR="00AB3C5A" w:rsidRDefault="00AB3C5A" w:rsidP="009A0024">
      <w:pPr>
        <w:autoSpaceDE w:val="0"/>
        <w:autoSpaceDN w:val="0"/>
        <w:adjustRightInd w:val="0"/>
        <w:jc w:val="center"/>
        <w:rPr>
          <w:rFonts w:ascii="Bookman Old Style" w:hAnsi="Bookman Old Style" w:cs="Arial"/>
          <w:color w:val="000000"/>
        </w:rPr>
      </w:pPr>
    </w:p>
    <w:p w:rsidR="00AB3C5A" w:rsidRDefault="00AB3C5A" w:rsidP="009A0024">
      <w:pPr>
        <w:autoSpaceDE w:val="0"/>
        <w:autoSpaceDN w:val="0"/>
        <w:adjustRightInd w:val="0"/>
        <w:jc w:val="center"/>
        <w:rPr>
          <w:rFonts w:ascii="Bookman Old Style" w:hAnsi="Bookman Old Style" w:cs="Arial"/>
          <w:color w:val="000000"/>
        </w:rPr>
      </w:pPr>
    </w:p>
    <w:p w:rsidR="00AB3C5A" w:rsidRDefault="00AB3C5A" w:rsidP="009A0024">
      <w:pPr>
        <w:autoSpaceDE w:val="0"/>
        <w:autoSpaceDN w:val="0"/>
        <w:adjustRightInd w:val="0"/>
        <w:jc w:val="center"/>
        <w:rPr>
          <w:rFonts w:ascii="Bookman Old Style" w:hAnsi="Bookman Old Style" w:cs="Arial"/>
          <w:color w:val="000000"/>
        </w:rPr>
      </w:pPr>
    </w:p>
    <w:p w:rsidR="00AB3C5A" w:rsidRDefault="00AB3C5A" w:rsidP="009A0024">
      <w:pPr>
        <w:autoSpaceDE w:val="0"/>
        <w:autoSpaceDN w:val="0"/>
        <w:adjustRightInd w:val="0"/>
        <w:jc w:val="center"/>
        <w:rPr>
          <w:rFonts w:ascii="Bookman Old Style" w:hAnsi="Bookman Old Style" w:cs="Arial"/>
          <w:color w:val="000000"/>
        </w:rPr>
      </w:pPr>
    </w:p>
    <w:p w:rsidR="00EC45EE" w:rsidRDefault="00EC45EE" w:rsidP="0034542B">
      <w:pPr>
        <w:autoSpaceDE w:val="0"/>
        <w:autoSpaceDN w:val="0"/>
        <w:adjustRightInd w:val="0"/>
        <w:rPr>
          <w:rFonts w:ascii="Bookman Old Style" w:hAnsi="Bookman Old Style" w:cs="Arial"/>
          <w:b/>
          <w:bCs/>
          <w:sz w:val="24"/>
          <w:szCs w:val="24"/>
        </w:rPr>
      </w:pPr>
    </w:p>
    <w:p w:rsidR="005B4199" w:rsidRDefault="005B4199" w:rsidP="0034542B">
      <w:pPr>
        <w:autoSpaceDE w:val="0"/>
        <w:autoSpaceDN w:val="0"/>
        <w:adjustRightInd w:val="0"/>
        <w:rPr>
          <w:rFonts w:ascii="Bookman Old Style" w:hAnsi="Bookman Old Style" w:cs="Arial"/>
          <w:b/>
          <w:bCs/>
          <w:sz w:val="24"/>
          <w:szCs w:val="24"/>
        </w:rPr>
      </w:pPr>
    </w:p>
    <w:p w:rsidR="005B4199" w:rsidRDefault="005B4199" w:rsidP="0034542B">
      <w:pPr>
        <w:autoSpaceDE w:val="0"/>
        <w:autoSpaceDN w:val="0"/>
        <w:adjustRightInd w:val="0"/>
        <w:rPr>
          <w:rFonts w:ascii="Bookman Old Style" w:hAnsi="Bookman Old Style" w:cs="Arial"/>
          <w:b/>
          <w:bCs/>
          <w:sz w:val="24"/>
          <w:szCs w:val="24"/>
        </w:rPr>
      </w:pPr>
    </w:p>
    <w:p w:rsidR="009A0024" w:rsidRPr="00DD540B" w:rsidRDefault="009A0024" w:rsidP="009A0024">
      <w:pPr>
        <w:autoSpaceDE w:val="0"/>
        <w:autoSpaceDN w:val="0"/>
        <w:adjustRightInd w:val="0"/>
        <w:jc w:val="center"/>
        <w:rPr>
          <w:rFonts w:ascii="Bookman Old Style" w:hAnsi="Bookman Old Style" w:cs="Arial"/>
          <w:b/>
          <w:bCs/>
          <w:sz w:val="24"/>
          <w:szCs w:val="24"/>
        </w:rPr>
      </w:pPr>
      <w:r w:rsidRPr="00DD540B">
        <w:rPr>
          <w:rFonts w:ascii="Bookman Old Style" w:hAnsi="Bookman Old Style" w:cs="Arial"/>
          <w:b/>
          <w:bCs/>
          <w:sz w:val="24"/>
          <w:szCs w:val="24"/>
        </w:rPr>
        <w:t xml:space="preserve">TOMADA DE PREÇOS Nº </w:t>
      </w:r>
      <w:r w:rsidR="00096E11" w:rsidRPr="00DD540B">
        <w:rPr>
          <w:rFonts w:ascii="Bookman Old Style" w:hAnsi="Bookman Old Style" w:cs="Arial"/>
          <w:b/>
          <w:sz w:val="24"/>
          <w:szCs w:val="24"/>
        </w:rPr>
        <w:t>07/2019</w:t>
      </w:r>
    </w:p>
    <w:p w:rsidR="009A0024" w:rsidRPr="00DD540B" w:rsidRDefault="009A0024" w:rsidP="009A0024">
      <w:pPr>
        <w:autoSpaceDE w:val="0"/>
        <w:autoSpaceDN w:val="0"/>
        <w:adjustRightInd w:val="0"/>
        <w:jc w:val="center"/>
        <w:rPr>
          <w:rFonts w:ascii="Bookman Old Style" w:hAnsi="Bookman Old Style" w:cs="Arial"/>
          <w:b/>
          <w:bCs/>
          <w:sz w:val="24"/>
          <w:szCs w:val="24"/>
        </w:rPr>
      </w:pPr>
    </w:p>
    <w:p w:rsidR="009A0024" w:rsidRPr="00DD540B" w:rsidRDefault="009A0024" w:rsidP="007D01B6">
      <w:pPr>
        <w:numPr>
          <w:ilvl w:val="0"/>
          <w:numId w:val="8"/>
        </w:numPr>
        <w:autoSpaceDE w:val="0"/>
        <w:autoSpaceDN w:val="0"/>
        <w:adjustRightInd w:val="0"/>
        <w:jc w:val="center"/>
        <w:rPr>
          <w:rFonts w:ascii="Bookman Old Style" w:hAnsi="Bookman Old Style" w:cs="Arial"/>
          <w:b/>
          <w:bCs/>
          <w:sz w:val="24"/>
          <w:szCs w:val="24"/>
        </w:rPr>
      </w:pPr>
      <w:r w:rsidRPr="00DD540B">
        <w:rPr>
          <w:rFonts w:ascii="Bookman Old Style" w:hAnsi="Bookman Old Style" w:cs="Arial"/>
          <w:b/>
          <w:bCs/>
          <w:sz w:val="24"/>
          <w:szCs w:val="24"/>
        </w:rPr>
        <w:t>MODELO DE CREDENCIAMENTO</w:t>
      </w:r>
    </w:p>
    <w:p w:rsidR="009A0024" w:rsidRPr="00DD540B" w:rsidRDefault="009A0024" w:rsidP="009A0024">
      <w:pPr>
        <w:autoSpaceDE w:val="0"/>
        <w:autoSpaceDN w:val="0"/>
        <w:adjustRightInd w:val="0"/>
        <w:jc w:val="center"/>
        <w:rPr>
          <w:rFonts w:ascii="Bookman Old Style" w:hAnsi="Bookman Old Style" w:cs="Arial"/>
          <w:b/>
          <w:bCs/>
          <w:sz w:val="24"/>
          <w:szCs w:val="24"/>
        </w:rPr>
      </w:pPr>
    </w:p>
    <w:p w:rsidR="009A0024" w:rsidRPr="00DD540B" w:rsidRDefault="009A0024" w:rsidP="009A0024">
      <w:pPr>
        <w:autoSpaceDE w:val="0"/>
        <w:autoSpaceDN w:val="0"/>
        <w:adjustRightInd w:val="0"/>
        <w:jc w:val="both"/>
        <w:rPr>
          <w:rFonts w:ascii="Bookman Old Style" w:hAnsi="Bookman Old Style" w:cs="Arial"/>
          <w:sz w:val="24"/>
          <w:szCs w:val="24"/>
        </w:rPr>
      </w:pPr>
    </w:p>
    <w:p w:rsidR="009A0024" w:rsidRPr="00DD540B" w:rsidRDefault="009A0024" w:rsidP="009A0024">
      <w:pPr>
        <w:autoSpaceDE w:val="0"/>
        <w:autoSpaceDN w:val="0"/>
        <w:adjustRightInd w:val="0"/>
        <w:jc w:val="both"/>
        <w:rPr>
          <w:rFonts w:ascii="Bookman Old Style" w:hAnsi="Bookman Old Style" w:cs="Arial"/>
          <w:sz w:val="24"/>
          <w:szCs w:val="24"/>
        </w:rPr>
      </w:pPr>
    </w:p>
    <w:p w:rsidR="009A0024" w:rsidRPr="00DD540B" w:rsidRDefault="009A0024" w:rsidP="00B351EA">
      <w:pPr>
        <w:autoSpaceDE w:val="0"/>
        <w:autoSpaceDN w:val="0"/>
        <w:adjustRightInd w:val="0"/>
        <w:ind w:firstLine="709"/>
        <w:jc w:val="both"/>
        <w:rPr>
          <w:rFonts w:ascii="Bookman Old Style" w:hAnsi="Bookman Old Style" w:cs="Arial"/>
          <w:sz w:val="24"/>
          <w:szCs w:val="24"/>
        </w:rPr>
      </w:pPr>
      <w:r w:rsidRPr="00DD540B">
        <w:rPr>
          <w:rFonts w:ascii="Bookman Old Style" w:hAnsi="Bookman Old Style" w:cs="Arial"/>
          <w:sz w:val="24"/>
          <w:szCs w:val="24"/>
        </w:rPr>
        <w:t>Através do presente, credenciamos o(a) Sr.(a)...................................................., portador (a) da cédula de identidade nº................................. e CPF nº..........................................., cargo...................................a participar da licitação instaurada pelo Município de Constantina – RS, na Modalidade de TOMADA DE PREÇO nº 02/2018, na qualidade de REPRESENTANTE LEGAL, outorgando-lhe plenos poderes para pronunciar-se em nome da empresa........................................................................................, CNPJ nº......................................, bem como formula</w:t>
      </w:r>
      <w:r w:rsidR="00C61962" w:rsidRPr="00DD540B">
        <w:rPr>
          <w:rFonts w:ascii="Bookman Old Style" w:hAnsi="Bookman Old Style" w:cs="Arial"/>
          <w:sz w:val="24"/>
          <w:szCs w:val="24"/>
        </w:rPr>
        <w:t xml:space="preserve">r propostas e praticar todos os </w:t>
      </w:r>
      <w:r w:rsidRPr="00DD540B">
        <w:rPr>
          <w:rFonts w:ascii="Bookman Old Style" w:hAnsi="Bookman Old Style" w:cs="Arial"/>
          <w:sz w:val="24"/>
          <w:szCs w:val="24"/>
        </w:rPr>
        <w:t>atos inerentes ao certame.</w:t>
      </w:r>
    </w:p>
    <w:p w:rsidR="009A0024" w:rsidRPr="00DD540B" w:rsidRDefault="009A0024" w:rsidP="009A0024">
      <w:pPr>
        <w:autoSpaceDE w:val="0"/>
        <w:autoSpaceDN w:val="0"/>
        <w:adjustRightInd w:val="0"/>
        <w:jc w:val="both"/>
        <w:rPr>
          <w:rFonts w:ascii="Bookman Old Style" w:hAnsi="Bookman Old Style" w:cs="Arial"/>
          <w:sz w:val="24"/>
          <w:szCs w:val="24"/>
        </w:rPr>
      </w:pPr>
    </w:p>
    <w:p w:rsidR="009A0024" w:rsidRPr="00DD540B" w:rsidRDefault="009A0024" w:rsidP="009A0024">
      <w:pPr>
        <w:autoSpaceDE w:val="0"/>
        <w:autoSpaceDN w:val="0"/>
        <w:adjustRightInd w:val="0"/>
        <w:jc w:val="both"/>
        <w:rPr>
          <w:rFonts w:ascii="Bookman Old Style" w:hAnsi="Bookman Old Style" w:cs="Arial"/>
          <w:sz w:val="24"/>
          <w:szCs w:val="24"/>
        </w:rPr>
      </w:pPr>
    </w:p>
    <w:p w:rsidR="009A0024" w:rsidRPr="00DD540B" w:rsidRDefault="009A0024" w:rsidP="00AF568F">
      <w:pPr>
        <w:autoSpaceDE w:val="0"/>
        <w:autoSpaceDN w:val="0"/>
        <w:adjustRightInd w:val="0"/>
        <w:jc w:val="center"/>
        <w:rPr>
          <w:rFonts w:ascii="Bookman Old Style" w:hAnsi="Bookman Old Style" w:cs="Arial"/>
          <w:sz w:val="24"/>
          <w:szCs w:val="24"/>
        </w:rPr>
      </w:pPr>
      <w:r w:rsidRPr="00DD540B">
        <w:rPr>
          <w:rFonts w:ascii="Bookman Old Style" w:hAnsi="Bookman Old Style" w:cs="Arial"/>
          <w:sz w:val="24"/>
          <w:szCs w:val="24"/>
        </w:rPr>
        <w:t>Local e Data________________</w:t>
      </w:r>
      <w:r w:rsidR="00AF568F" w:rsidRPr="00DD540B">
        <w:rPr>
          <w:rFonts w:ascii="Bookman Old Style" w:hAnsi="Bookman Old Style" w:cs="Arial"/>
          <w:sz w:val="24"/>
          <w:szCs w:val="24"/>
        </w:rPr>
        <w:t>, ____ de ______________ de 2019</w:t>
      </w:r>
      <w:r w:rsidRPr="00DD540B">
        <w:rPr>
          <w:rFonts w:ascii="Bookman Old Style" w:hAnsi="Bookman Old Style" w:cs="Arial"/>
          <w:sz w:val="24"/>
          <w:szCs w:val="24"/>
        </w:rPr>
        <w:t>.</w:t>
      </w:r>
    </w:p>
    <w:p w:rsidR="009A0024" w:rsidRPr="00DD540B" w:rsidRDefault="009A0024" w:rsidP="009A0024">
      <w:pPr>
        <w:autoSpaceDE w:val="0"/>
        <w:autoSpaceDN w:val="0"/>
        <w:adjustRightInd w:val="0"/>
        <w:rPr>
          <w:rFonts w:ascii="Bookman Old Style" w:hAnsi="Bookman Old Style" w:cs="Arial"/>
          <w:sz w:val="24"/>
          <w:szCs w:val="24"/>
        </w:rPr>
      </w:pPr>
    </w:p>
    <w:p w:rsidR="009A0024" w:rsidRPr="00DD540B" w:rsidRDefault="009A0024" w:rsidP="009A0024">
      <w:pPr>
        <w:autoSpaceDE w:val="0"/>
        <w:autoSpaceDN w:val="0"/>
        <w:adjustRightInd w:val="0"/>
        <w:rPr>
          <w:rFonts w:ascii="Bookman Old Style" w:hAnsi="Bookman Old Style" w:cs="Arial"/>
          <w:sz w:val="24"/>
          <w:szCs w:val="24"/>
        </w:rPr>
      </w:pPr>
    </w:p>
    <w:p w:rsidR="009A0024" w:rsidRPr="00DD540B" w:rsidRDefault="009A0024" w:rsidP="009A0024">
      <w:pPr>
        <w:autoSpaceDE w:val="0"/>
        <w:autoSpaceDN w:val="0"/>
        <w:adjustRightInd w:val="0"/>
        <w:rPr>
          <w:rFonts w:ascii="Bookman Old Style" w:hAnsi="Bookman Old Style" w:cs="Arial"/>
          <w:sz w:val="24"/>
          <w:szCs w:val="24"/>
        </w:rPr>
      </w:pPr>
    </w:p>
    <w:p w:rsidR="009A0024" w:rsidRPr="00DD540B" w:rsidRDefault="009A0024" w:rsidP="009A0024">
      <w:pPr>
        <w:autoSpaceDE w:val="0"/>
        <w:autoSpaceDN w:val="0"/>
        <w:adjustRightInd w:val="0"/>
        <w:rPr>
          <w:rFonts w:ascii="Bookman Old Style" w:hAnsi="Bookman Old Style" w:cs="Arial"/>
          <w:sz w:val="24"/>
          <w:szCs w:val="24"/>
        </w:rPr>
      </w:pPr>
    </w:p>
    <w:p w:rsidR="009A0024" w:rsidRPr="00DD540B" w:rsidRDefault="009A0024" w:rsidP="009A0024">
      <w:pPr>
        <w:autoSpaceDE w:val="0"/>
        <w:autoSpaceDN w:val="0"/>
        <w:adjustRightInd w:val="0"/>
        <w:jc w:val="center"/>
        <w:rPr>
          <w:rFonts w:ascii="Bookman Old Style" w:hAnsi="Bookman Old Style" w:cs="Arial"/>
          <w:sz w:val="24"/>
          <w:szCs w:val="24"/>
        </w:rPr>
      </w:pPr>
      <w:r w:rsidRPr="00DD540B">
        <w:rPr>
          <w:rFonts w:ascii="Bookman Old Style" w:hAnsi="Bookman Old Style" w:cs="Arial"/>
          <w:sz w:val="24"/>
          <w:szCs w:val="24"/>
        </w:rPr>
        <w:t>__________________________________</w:t>
      </w:r>
    </w:p>
    <w:p w:rsidR="009A0024" w:rsidRPr="00DD540B" w:rsidRDefault="009A0024" w:rsidP="009A0024">
      <w:pPr>
        <w:autoSpaceDE w:val="0"/>
        <w:autoSpaceDN w:val="0"/>
        <w:adjustRightInd w:val="0"/>
        <w:jc w:val="center"/>
        <w:rPr>
          <w:rFonts w:ascii="Bookman Old Style" w:hAnsi="Bookman Old Style" w:cs="Arial"/>
          <w:sz w:val="24"/>
          <w:szCs w:val="24"/>
        </w:rPr>
      </w:pPr>
      <w:r w:rsidRPr="00DD540B">
        <w:rPr>
          <w:rFonts w:ascii="Bookman Old Style" w:hAnsi="Bookman Old Style" w:cs="Arial"/>
          <w:sz w:val="24"/>
          <w:szCs w:val="24"/>
        </w:rPr>
        <w:t>Assinatura do(s) dirigente(s) da empresa</w:t>
      </w:r>
    </w:p>
    <w:p w:rsidR="009A0024" w:rsidRPr="00DD540B" w:rsidRDefault="009A0024" w:rsidP="009A0024">
      <w:pPr>
        <w:autoSpaceDE w:val="0"/>
        <w:autoSpaceDN w:val="0"/>
        <w:adjustRightInd w:val="0"/>
        <w:jc w:val="center"/>
        <w:rPr>
          <w:rFonts w:ascii="Bookman Old Style" w:hAnsi="Bookman Old Style" w:cs="Arial"/>
          <w:sz w:val="24"/>
          <w:szCs w:val="24"/>
        </w:rPr>
      </w:pPr>
    </w:p>
    <w:p w:rsidR="009A0024" w:rsidRPr="00DD540B" w:rsidRDefault="009A0024" w:rsidP="009A0024">
      <w:pPr>
        <w:autoSpaceDE w:val="0"/>
        <w:autoSpaceDN w:val="0"/>
        <w:adjustRightInd w:val="0"/>
        <w:jc w:val="center"/>
        <w:rPr>
          <w:rFonts w:ascii="Bookman Old Style" w:hAnsi="Bookman Old Style" w:cs="Arial"/>
          <w:sz w:val="24"/>
          <w:szCs w:val="24"/>
        </w:rPr>
      </w:pPr>
      <w:r w:rsidRPr="00DD540B">
        <w:rPr>
          <w:rFonts w:ascii="Bookman Old Style" w:hAnsi="Bookman Old Style" w:cs="Arial"/>
          <w:sz w:val="24"/>
          <w:szCs w:val="24"/>
        </w:rPr>
        <w:t>(firma reconhecida)</w:t>
      </w:r>
    </w:p>
    <w:p w:rsidR="009A0024" w:rsidRPr="002E4D84" w:rsidRDefault="009A0024" w:rsidP="009A0024">
      <w:pPr>
        <w:autoSpaceDE w:val="0"/>
        <w:autoSpaceDN w:val="0"/>
        <w:adjustRightInd w:val="0"/>
        <w:rPr>
          <w:rFonts w:ascii="Bookman Old Style" w:hAnsi="Bookman Old Style" w:cs="Arial"/>
          <w:sz w:val="23"/>
          <w:szCs w:val="23"/>
        </w:rPr>
      </w:pPr>
    </w:p>
    <w:p w:rsidR="009A0024" w:rsidRPr="00C403BC" w:rsidRDefault="009A0024" w:rsidP="009A0024">
      <w:pPr>
        <w:autoSpaceDE w:val="0"/>
        <w:autoSpaceDN w:val="0"/>
        <w:adjustRightInd w:val="0"/>
        <w:jc w:val="center"/>
        <w:rPr>
          <w:rFonts w:ascii="Bookman Old Style" w:hAnsi="Bookman Old Style" w:cs="Arial"/>
          <w:color w:val="000000"/>
        </w:rPr>
      </w:pPr>
    </w:p>
    <w:p w:rsidR="009A0024" w:rsidRPr="00C403BC" w:rsidRDefault="009A0024" w:rsidP="009A0024">
      <w:pPr>
        <w:autoSpaceDE w:val="0"/>
        <w:autoSpaceDN w:val="0"/>
        <w:adjustRightInd w:val="0"/>
        <w:jc w:val="center"/>
        <w:rPr>
          <w:rFonts w:ascii="Bookman Old Style" w:hAnsi="Bookman Old Style" w:cs="Arial"/>
          <w:color w:val="000000"/>
        </w:rPr>
      </w:pPr>
    </w:p>
    <w:p w:rsidR="009A0024" w:rsidRPr="00C403BC" w:rsidRDefault="009A0024" w:rsidP="009A0024">
      <w:pPr>
        <w:autoSpaceDE w:val="0"/>
        <w:autoSpaceDN w:val="0"/>
        <w:adjustRightInd w:val="0"/>
        <w:jc w:val="center"/>
        <w:rPr>
          <w:rFonts w:ascii="Bookman Old Style" w:hAnsi="Bookman Old Style" w:cs="Arial"/>
          <w:color w:val="000000"/>
        </w:rPr>
      </w:pPr>
    </w:p>
    <w:p w:rsidR="009A0024" w:rsidRPr="00C403BC" w:rsidRDefault="009A0024" w:rsidP="009A0024">
      <w:pPr>
        <w:autoSpaceDE w:val="0"/>
        <w:autoSpaceDN w:val="0"/>
        <w:adjustRightInd w:val="0"/>
        <w:jc w:val="center"/>
        <w:rPr>
          <w:rFonts w:ascii="Bookman Old Style" w:hAnsi="Bookman Old Style" w:cs="Arial"/>
          <w:color w:val="000000"/>
        </w:rPr>
      </w:pPr>
    </w:p>
    <w:p w:rsidR="009A0024" w:rsidRPr="00C403BC" w:rsidRDefault="009A0024" w:rsidP="009A0024">
      <w:pPr>
        <w:autoSpaceDE w:val="0"/>
        <w:autoSpaceDN w:val="0"/>
        <w:adjustRightInd w:val="0"/>
        <w:jc w:val="center"/>
        <w:rPr>
          <w:rFonts w:ascii="Bookman Old Style" w:hAnsi="Bookman Old Style" w:cs="Arial"/>
          <w:color w:val="000000"/>
        </w:rPr>
      </w:pPr>
    </w:p>
    <w:p w:rsidR="009A0024" w:rsidRDefault="009A0024" w:rsidP="009A0024">
      <w:pPr>
        <w:autoSpaceDE w:val="0"/>
        <w:autoSpaceDN w:val="0"/>
        <w:adjustRightInd w:val="0"/>
        <w:jc w:val="center"/>
        <w:rPr>
          <w:rFonts w:ascii="Bookman Old Style" w:hAnsi="Bookman Old Style" w:cs="Arial"/>
          <w:color w:val="000000"/>
        </w:rPr>
      </w:pPr>
    </w:p>
    <w:p w:rsidR="00C61962" w:rsidRDefault="00C61962" w:rsidP="009A0024">
      <w:pPr>
        <w:autoSpaceDE w:val="0"/>
        <w:autoSpaceDN w:val="0"/>
        <w:adjustRightInd w:val="0"/>
        <w:jc w:val="center"/>
        <w:rPr>
          <w:rFonts w:ascii="Bookman Old Style" w:hAnsi="Bookman Old Style" w:cs="Arial"/>
          <w:color w:val="000000"/>
        </w:rPr>
      </w:pPr>
    </w:p>
    <w:p w:rsidR="00C61962" w:rsidRDefault="00C61962" w:rsidP="009A0024">
      <w:pPr>
        <w:autoSpaceDE w:val="0"/>
        <w:autoSpaceDN w:val="0"/>
        <w:adjustRightInd w:val="0"/>
        <w:jc w:val="center"/>
        <w:rPr>
          <w:rFonts w:ascii="Bookman Old Style" w:hAnsi="Bookman Old Style" w:cs="Arial"/>
          <w:color w:val="000000"/>
        </w:rPr>
      </w:pPr>
    </w:p>
    <w:p w:rsidR="00C61962" w:rsidRDefault="00C61962" w:rsidP="009A0024">
      <w:pPr>
        <w:autoSpaceDE w:val="0"/>
        <w:autoSpaceDN w:val="0"/>
        <w:adjustRightInd w:val="0"/>
        <w:jc w:val="center"/>
        <w:rPr>
          <w:rFonts w:ascii="Bookman Old Style" w:hAnsi="Bookman Old Style" w:cs="Arial"/>
          <w:color w:val="000000"/>
        </w:rPr>
      </w:pPr>
    </w:p>
    <w:p w:rsidR="00C61962" w:rsidRDefault="00C61962" w:rsidP="009A0024">
      <w:pPr>
        <w:autoSpaceDE w:val="0"/>
        <w:autoSpaceDN w:val="0"/>
        <w:adjustRightInd w:val="0"/>
        <w:jc w:val="center"/>
        <w:rPr>
          <w:rFonts w:ascii="Bookman Old Style" w:hAnsi="Bookman Old Style" w:cs="Arial"/>
          <w:color w:val="000000"/>
        </w:rPr>
      </w:pPr>
    </w:p>
    <w:p w:rsidR="00C61962" w:rsidRDefault="00C61962" w:rsidP="009A0024">
      <w:pPr>
        <w:autoSpaceDE w:val="0"/>
        <w:autoSpaceDN w:val="0"/>
        <w:adjustRightInd w:val="0"/>
        <w:jc w:val="center"/>
        <w:rPr>
          <w:rFonts w:ascii="Bookman Old Style" w:hAnsi="Bookman Old Style" w:cs="Arial"/>
          <w:color w:val="000000"/>
        </w:rPr>
      </w:pPr>
    </w:p>
    <w:p w:rsidR="00C61962" w:rsidRDefault="00C61962" w:rsidP="009A0024">
      <w:pPr>
        <w:autoSpaceDE w:val="0"/>
        <w:autoSpaceDN w:val="0"/>
        <w:adjustRightInd w:val="0"/>
        <w:jc w:val="center"/>
        <w:rPr>
          <w:rFonts w:ascii="Bookman Old Style" w:hAnsi="Bookman Old Style" w:cs="Arial"/>
          <w:color w:val="000000"/>
        </w:rPr>
      </w:pPr>
    </w:p>
    <w:p w:rsidR="00C61962" w:rsidRDefault="00C61962" w:rsidP="009A0024">
      <w:pPr>
        <w:autoSpaceDE w:val="0"/>
        <w:autoSpaceDN w:val="0"/>
        <w:adjustRightInd w:val="0"/>
        <w:jc w:val="center"/>
        <w:rPr>
          <w:rFonts w:ascii="Bookman Old Style" w:hAnsi="Bookman Old Style" w:cs="Arial"/>
          <w:color w:val="000000"/>
        </w:rPr>
      </w:pPr>
    </w:p>
    <w:p w:rsidR="00C61962" w:rsidRDefault="00C61962" w:rsidP="009A0024">
      <w:pPr>
        <w:autoSpaceDE w:val="0"/>
        <w:autoSpaceDN w:val="0"/>
        <w:adjustRightInd w:val="0"/>
        <w:jc w:val="center"/>
        <w:rPr>
          <w:rFonts w:ascii="Bookman Old Style" w:hAnsi="Bookman Old Style" w:cs="Arial"/>
          <w:color w:val="000000"/>
        </w:rPr>
      </w:pPr>
    </w:p>
    <w:p w:rsidR="00C61962" w:rsidRDefault="00C61962" w:rsidP="009A0024">
      <w:pPr>
        <w:autoSpaceDE w:val="0"/>
        <w:autoSpaceDN w:val="0"/>
        <w:adjustRightInd w:val="0"/>
        <w:jc w:val="center"/>
        <w:rPr>
          <w:rFonts w:ascii="Bookman Old Style" w:hAnsi="Bookman Old Style" w:cs="Arial"/>
          <w:color w:val="000000"/>
        </w:rPr>
      </w:pPr>
    </w:p>
    <w:p w:rsidR="00C61962" w:rsidRDefault="00C61962" w:rsidP="009A0024">
      <w:pPr>
        <w:autoSpaceDE w:val="0"/>
        <w:autoSpaceDN w:val="0"/>
        <w:adjustRightInd w:val="0"/>
        <w:jc w:val="center"/>
        <w:rPr>
          <w:rFonts w:ascii="Bookman Old Style" w:hAnsi="Bookman Old Style" w:cs="Arial"/>
          <w:color w:val="000000"/>
        </w:rPr>
      </w:pPr>
    </w:p>
    <w:p w:rsidR="00C61962" w:rsidRPr="00C403BC" w:rsidRDefault="00C61962" w:rsidP="009A0024">
      <w:pPr>
        <w:autoSpaceDE w:val="0"/>
        <w:autoSpaceDN w:val="0"/>
        <w:adjustRightInd w:val="0"/>
        <w:jc w:val="center"/>
        <w:rPr>
          <w:rFonts w:ascii="Bookman Old Style" w:hAnsi="Bookman Old Style" w:cs="Arial"/>
          <w:color w:val="000000"/>
        </w:rPr>
      </w:pPr>
    </w:p>
    <w:p w:rsidR="00C07493" w:rsidRPr="009723CA" w:rsidRDefault="00C07493" w:rsidP="009723CA">
      <w:pPr>
        <w:autoSpaceDE w:val="0"/>
        <w:autoSpaceDN w:val="0"/>
        <w:adjustRightInd w:val="0"/>
        <w:rPr>
          <w:rFonts w:ascii="Bookman Old Style" w:hAnsi="Bookman Old Style" w:cs="Arial"/>
          <w:b/>
          <w:bCs/>
          <w:sz w:val="24"/>
          <w:szCs w:val="24"/>
        </w:rPr>
      </w:pPr>
    </w:p>
    <w:p w:rsidR="009A0024" w:rsidRPr="009723CA" w:rsidRDefault="009A0024" w:rsidP="009A0024">
      <w:pPr>
        <w:autoSpaceDE w:val="0"/>
        <w:autoSpaceDN w:val="0"/>
        <w:adjustRightInd w:val="0"/>
        <w:jc w:val="center"/>
        <w:rPr>
          <w:rFonts w:ascii="Bookman Old Style" w:hAnsi="Bookman Old Style" w:cs="Arial"/>
          <w:b/>
          <w:bCs/>
          <w:sz w:val="24"/>
          <w:szCs w:val="24"/>
        </w:rPr>
      </w:pPr>
      <w:r w:rsidRPr="009723CA">
        <w:rPr>
          <w:rFonts w:ascii="Bookman Old Style" w:hAnsi="Bookman Old Style" w:cs="Arial"/>
          <w:b/>
          <w:bCs/>
          <w:sz w:val="24"/>
          <w:szCs w:val="24"/>
        </w:rPr>
        <w:t xml:space="preserve">TOMADA DE PREÇOS Nº </w:t>
      </w:r>
      <w:r w:rsidR="00B90F70" w:rsidRPr="009723CA">
        <w:rPr>
          <w:rFonts w:ascii="Bookman Old Style" w:hAnsi="Bookman Old Style" w:cs="Arial"/>
          <w:b/>
          <w:sz w:val="24"/>
          <w:szCs w:val="24"/>
        </w:rPr>
        <w:t>07/2019</w:t>
      </w:r>
    </w:p>
    <w:p w:rsidR="009A0024" w:rsidRPr="009723CA" w:rsidRDefault="009A0024" w:rsidP="009A0024">
      <w:pPr>
        <w:autoSpaceDE w:val="0"/>
        <w:autoSpaceDN w:val="0"/>
        <w:adjustRightInd w:val="0"/>
        <w:jc w:val="center"/>
        <w:rPr>
          <w:rFonts w:ascii="Bookman Old Style" w:hAnsi="Bookman Old Style" w:cs="Arial"/>
          <w:b/>
          <w:bCs/>
          <w:sz w:val="24"/>
          <w:szCs w:val="24"/>
        </w:rPr>
      </w:pPr>
    </w:p>
    <w:p w:rsidR="009A0024" w:rsidRPr="009723CA" w:rsidRDefault="009A0024" w:rsidP="009A0024">
      <w:pPr>
        <w:autoSpaceDE w:val="0"/>
        <w:autoSpaceDN w:val="0"/>
        <w:adjustRightInd w:val="0"/>
        <w:jc w:val="center"/>
        <w:rPr>
          <w:rFonts w:ascii="Bookman Old Style" w:hAnsi="Bookman Old Style" w:cs="Arial"/>
          <w:b/>
          <w:bCs/>
          <w:sz w:val="24"/>
          <w:szCs w:val="24"/>
        </w:rPr>
      </w:pPr>
    </w:p>
    <w:p w:rsidR="009A0024" w:rsidRPr="009723CA" w:rsidRDefault="009A0024" w:rsidP="007D01B6">
      <w:pPr>
        <w:numPr>
          <w:ilvl w:val="0"/>
          <w:numId w:val="8"/>
        </w:numPr>
        <w:autoSpaceDE w:val="0"/>
        <w:autoSpaceDN w:val="0"/>
        <w:adjustRightInd w:val="0"/>
        <w:jc w:val="center"/>
        <w:rPr>
          <w:rFonts w:ascii="Bookman Old Style" w:hAnsi="Bookman Old Style" w:cs="Arial"/>
          <w:b/>
          <w:bCs/>
          <w:sz w:val="24"/>
          <w:szCs w:val="24"/>
        </w:rPr>
      </w:pPr>
      <w:r w:rsidRPr="009723CA">
        <w:rPr>
          <w:rFonts w:ascii="Bookman Old Style" w:hAnsi="Bookman Old Style" w:cs="Arial"/>
          <w:b/>
          <w:bCs/>
          <w:sz w:val="24"/>
          <w:szCs w:val="24"/>
        </w:rPr>
        <w:t>MODELO DE PROCURAÇÃO</w:t>
      </w:r>
    </w:p>
    <w:p w:rsidR="009A0024" w:rsidRPr="009723CA" w:rsidRDefault="009A0024" w:rsidP="009A0024">
      <w:pPr>
        <w:autoSpaceDE w:val="0"/>
        <w:autoSpaceDN w:val="0"/>
        <w:adjustRightInd w:val="0"/>
        <w:jc w:val="center"/>
        <w:rPr>
          <w:rFonts w:ascii="Bookman Old Style" w:hAnsi="Bookman Old Style" w:cs="Arial"/>
          <w:b/>
          <w:bCs/>
          <w:sz w:val="24"/>
          <w:szCs w:val="24"/>
        </w:rPr>
      </w:pPr>
    </w:p>
    <w:p w:rsidR="009A0024" w:rsidRPr="009723CA" w:rsidRDefault="009A0024" w:rsidP="009A0024">
      <w:pPr>
        <w:autoSpaceDE w:val="0"/>
        <w:autoSpaceDN w:val="0"/>
        <w:adjustRightInd w:val="0"/>
        <w:jc w:val="center"/>
        <w:rPr>
          <w:rFonts w:ascii="Bookman Old Style" w:hAnsi="Bookman Old Style" w:cs="Arial"/>
          <w:b/>
          <w:bCs/>
          <w:sz w:val="24"/>
          <w:szCs w:val="24"/>
        </w:rPr>
      </w:pPr>
    </w:p>
    <w:p w:rsidR="009A0024" w:rsidRPr="009723CA" w:rsidRDefault="009A0024" w:rsidP="009A0024">
      <w:pPr>
        <w:autoSpaceDE w:val="0"/>
        <w:autoSpaceDN w:val="0"/>
        <w:adjustRightInd w:val="0"/>
        <w:rPr>
          <w:rFonts w:ascii="Bookman Old Style" w:hAnsi="Bookman Old Style" w:cs="Arial"/>
          <w:b/>
          <w:bCs/>
          <w:sz w:val="24"/>
          <w:szCs w:val="24"/>
        </w:rPr>
      </w:pPr>
    </w:p>
    <w:p w:rsidR="009A0024" w:rsidRPr="009723CA" w:rsidRDefault="009A0024" w:rsidP="0072489D">
      <w:pPr>
        <w:autoSpaceDE w:val="0"/>
        <w:autoSpaceDN w:val="0"/>
        <w:adjustRightInd w:val="0"/>
        <w:jc w:val="both"/>
        <w:rPr>
          <w:rFonts w:ascii="Bookman Old Style" w:hAnsi="Bookman Old Style" w:cs="Arial"/>
          <w:sz w:val="24"/>
          <w:szCs w:val="24"/>
        </w:rPr>
      </w:pPr>
      <w:r w:rsidRPr="009723CA">
        <w:rPr>
          <w:rFonts w:ascii="Bookman Old Style" w:hAnsi="Bookman Old Style" w:cs="Arial"/>
          <w:b/>
          <w:bCs/>
          <w:sz w:val="24"/>
          <w:szCs w:val="24"/>
        </w:rPr>
        <w:t>OUTORGANTE</w:t>
      </w:r>
      <w:r w:rsidRPr="009723CA">
        <w:rPr>
          <w:rFonts w:ascii="Bookman Old Style" w:hAnsi="Bookman Old Style" w:cs="Arial"/>
          <w:sz w:val="24"/>
          <w:szCs w:val="24"/>
        </w:rPr>
        <w:t xml:space="preserve">: qualificação [ </w:t>
      </w:r>
      <w:r w:rsidRPr="009723CA">
        <w:rPr>
          <w:rFonts w:ascii="Bookman Old Style" w:hAnsi="Bookman Old Style" w:cs="Arial"/>
          <w:i/>
          <w:iCs/>
          <w:sz w:val="24"/>
          <w:szCs w:val="24"/>
        </w:rPr>
        <w:t>Nome, endereço, razão social, etc.</w:t>
      </w:r>
      <w:r w:rsidRPr="009723CA">
        <w:rPr>
          <w:rFonts w:ascii="Bookman Old Style" w:hAnsi="Bookman Old Style" w:cs="Arial"/>
          <w:sz w:val="24"/>
          <w:szCs w:val="24"/>
        </w:rPr>
        <w:t>] da Empresa.</w:t>
      </w:r>
    </w:p>
    <w:p w:rsidR="009A0024" w:rsidRPr="009723CA" w:rsidRDefault="009A0024" w:rsidP="009A0024">
      <w:pPr>
        <w:autoSpaceDE w:val="0"/>
        <w:autoSpaceDN w:val="0"/>
        <w:adjustRightInd w:val="0"/>
        <w:rPr>
          <w:rFonts w:ascii="Bookman Old Style" w:hAnsi="Bookman Old Style" w:cs="Arial"/>
          <w:b/>
          <w:bCs/>
          <w:sz w:val="24"/>
          <w:szCs w:val="24"/>
        </w:rPr>
      </w:pPr>
    </w:p>
    <w:p w:rsidR="009A0024" w:rsidRPr="009723CA" w:rsidRDefault="009A0024" w:rsidP="009A0024">
      <w:pPr>
        <w:autoSpaceDE w:val="0"/>
        <w:autoSpaceDN w:val="0"/>
        <w:adjustRightInd w:val="0"/>
        <w:rPr>
          <w:rFonts w:ascii="Bookman Old Style" w:hAnsi="Bookman Old Style" w:cs="Arial"/>
          <w:sz w:val="24"/>
          <w:szCs w:val="24"/>
        </w:rPr>
      </w:pPr>
      <w:r w:rsidRPr="009723CA">
        <w:rPr>
          <w:rFonts w:ascii="Bookman Old Style" w:hAnsi="Bookman Old Style" w:cs="Arial"/>
          <w:b/>
          <w:bCs/>
          <w:sz w:val="24"/>
          <w:szCs w:val="24"/>
        </w:rPr>
        <w:t>OUTORGADO</w:t>
      </w:r>
      <w:r w:rsidRPr="009723CA">
        <w:rPr>
          <w:rFonts w:ascii="Bookman Old Style" w:hAnsi="Bookman Old Style" w:cs="Arial"/>
          <w:sz w:val="24"/>
          <w:szCs w:val="24"/>
        </w:rPr>
        <w:t>: representante devidamente qualificado.</w:t>
      </w:r>
    </w:p>
    <w:p w:rsidR="009A0024" w:rsidRPr="009723CA" w:rsidRDefault="009A0024" w:rsidP="009A0024">
      <w:pPr>
        <w:autoSpaceDE w:val="0"/>
        <w:autoSpaceDN w:val="0"/>
        <w:adjustRightInd w:val="0"/>
        <w:rPr>
          <w:rFonts w:ascii="Bookman Old Style" w:hAnsi="Bookman Old Style" w:cs="Arial"/>
          <w:b/>
          <w:bCs/>
          <w:sz w:val="24"/>
          <w:szCs w:val="24"/>
        </w:rPr>
      </w:pPr>
    </w:p>
    <w:p w:rsidR="009A0024" w:rsidRPr="009723CA" w:rsidRDefault="009A0024" w:rsidP="007E6F9C">
      <w:pPr>
        <w:autoSpaceDE w:val="0"/>
        <w:autoSpaceDN w:val="0"/>
        <w:adjustRightInd w:val="0"/>
        <w:jc w:val="both"/>
        <w:rPr>
          <w:rFonts w:ascii="Bookman Old Style" w:hAnsi="Bookman Old Style" w:cs="Arial"/>
          <w:b/>
          <w:bCs/>
          <w:sz w:val="24"/>
          <w:szCs w:val="24"/>
        </w:rPr>
      </w:pPr>
      <w:r w:rsidRPr="009723CA">
        <w:rPr>
          <w:rFonts w:ascii="Bookman Old Style" w:hAnsi="Bookman Old Style" w:cs="Arial"/>
          <w:b/>
          <w:bCs/>
          <w:sz w:val="24"/>
          <w:szCs w:val="24"/>
        </w:rPr>
        <w:t>OBJETO</w:t>
      </w:r>
      <w:r w:rsidRPr="009723CA">
        <w:rPr>
          <w:rFonts w:ascii="Bookman Old Style" w:hAnsi="Bookman Old Style" w:cs="Arial"/>
          <w:sz w:val="24"/>
          <w:szCs w:val="24"/>
        </w:rPr>
        <w:t xml:space="preserve">: representar a outorgante em atos relativos à </w:t>
      </w:r>
      <w:r w:rsidRPr="009723CA">
        <w:rPr>
          <w:rFonts w:ascii="Bookman Old Style" w:hAnsi="Bookman Old Style" w:cs="Arial"/>
          <w:b/>
          <w:bCs/>
          <w:sz w:val="24"/>
          <w:szCs w:val="24"/>
        </w:rPr>
        <w:t xml:space="preserve">TOMADA DE PREÇOS Nº </w:t>
      </w:r>
      <w:r w:rsidR="00752578" w:rsidRPr="009723CA">
        <w:rPr>
          <w:rFonts w:ascii="Bookman Old Style" w:hAnsi="Bookman Old Style" w:cs="Arial"/>
          <w:b/>
          <w:sz w:val="24"/>
          <w:szCs w:val="24"/>
        </w:rPr>
        <w:t xml:space="preserve">07/2019. </w:t>
      </w:r>
    </w:p>
    <w:p w:rsidR="009A0024" w:rsidRPr="009723CA" w:rsidRDefault="009A0024" w:rsidP="009A0024">
      <w:pPr>
        <w:autoSpaceDE w:val="0"/>
        <w:autoSpaceDN w:val="0"/>
        <w:adjustRightInd w:val="0"/>
        <w:jc w:val="both"/>
        <w:rPr>
          <w:rFonts w:ascii="Bookman Old Style" w:hAnsi="Bookman Old Style" w:cs="Arial"/>
          <w:b/>
          <w:bCs/>
          <w:sz w:val="24"/>
          <w:szCs w:val="24"/>
        </w:rPr>
      </w:pPr>
    </w:p>
    <w:p w:rsidR="009A0024" w:rsidRPr="009723CA" w:rsidRDefault="009A0024" w:rsidP="009A0024">
      <w:pPr>
        <w:autoSpaceDE w:val="0"/>
        <w:autoSpaceDN w:val="0"/>
        <w:adjustRightInd w:val="0"/>
        <w:jc w:val="both"/>
        <w:rPr>
          <w:rFonts w:ascii="Bookman Old Style" w:hAnsi="Bookman Old Style" w:cs="Arial"/>
          <w:sz w:val="24"/>
          <w:szCs w:val="24"/>
        </w:rPr>
      </w:pPr>
      <w:r w:rsidRPr="009723CA">
        <w:rPr>
          <w:rFonts w:ascii="Bookman Old Style" w:hAnsi="Bookman Old Style" w:cs="Arial"/>
          <w:b/>
          <w:bCs/>
          <w:sz w:val="24"/>
          <w:szCs w:val="24"/>
        </w:rPr>
        <w:t>PODERES</w:t>
      </w:r>
      <w:r w:rsidRPr="009723CA">
        <w:rPr>
          <w:rFonts w:ascii="Bookman Old Style" w:hAnsi="Bookman Old Style" w:cs="Arial"/>
          <w:sz w:val="24"/>
          <w:szCs w:val="24"/>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D70175" w:rsidRPr="009723CA" w:rsidRDefault="00D70175" w:rsidP="009A0024">
      <w:pPr>
        <w:autoSpaceDE w:val="0"/>
        <w:autoSpaceDN w:val="0"/>
        <w:adjustRightInd w:val="0"/>
        <w:jc w:val="both"/>
        <w:rPr>
          <w:rFonts w:ascii="Bookman Old Style" w:hAnsi="Bookman Old Style" w:cs="Arial"/>
          <w:sz w:val="24"/>
          <w:szCs w:val="24"/>
        </w:rPr>
      </w:pPr>
    </w:p>
    <w:p w:rsidR="009A0024" w:rsidRPr="009723CA" w:rsidRDefault="009A0024" w:rsidP="00D70175">
      <w:pPr>
        <w:autoSpaceDE w:val="0"/>
        <w:autoSpaceDN w:val="0"/>
        <w:adjustRightInd w:val="0"/>
        <w:jc w:val="both"/>
        <w:rPr>
          <w:rFonts w:ascii="Bookman Old Style" w:hAnsi="Bookman Old Style" w:cs="Arial"/>
          <w:sz w:val="24"/>
          <w:szCs w:val="24"/>
        </w:rPr>
      </w:pPr>
      <w:r w:rsidRPr="009723CA">
        <w:rPr>
          <w:rFonts w:ascii="Bookman Old Style" w:hAnsi="Bookman Old Style" w:cs="Arial"/>
          <w:b/>
          <w:bCs/>
          <w:sz w:val="24"/>
          <w:szCs w:val="24"/>
        </w:rPr>
        <w:t>OBS.</w:t>
      </w:r>
      <w:r w:rsidRPr="009723CA">
        <w:rPr>
          <w:rFonts w:ascii="Bookman Old Style" w:hAnsi="Bookman Old Style" w:cs="Arial"/>
          <w:b/>
          <w:sz w:val="24"/>
          <w:szCs w:val="24"/>
        </w:rPr>
        <w:t xml:space="preserve">: </w:t>
      </w:r>
      <w:r w:rsidRPr="009723CA">
        <w:rPr>
          <w:rFonts w:ascii="Bookman Old Style" w:hAnsi="Bookman Old Style" w:cs="Arial"/>
          <w:sz w:val="24"/>
          <w:szCs w:val="24"/>
        </w:rPr>
        <w:t>Se de interesse da Outorgante, poderão ser acrescentados outros poder</w:t>
      </w:r>
      <w:r w:rsidR="00C61962" w:rsidRPr="009723CA">
        <w:rPr>
          <w:rFonts w:ascii="Bookman Old Style" w:hAnsi="Bookman Old Style" w:cs="Arial"/>
          <w:sz w:val="24"/>
          <w:szCs w:val="24"/>
        </w:rPr>
        <w:t>es tais como: assinar propostas</w:t>
      </w:r>
      <w:r w:rsidRPr="009723CA">
        <w:rPr>
          <w:rFonts w:ascii="Bookman Old Style" w:hAnsi="Bookman Old Style" w:cs="Arial"/>
          <w:sz w:val="24"/>
          <w:szCs w:val="24"/>
        </w:rPr>
        <w:t>, contratos, aditivos, etc.</w:t>
      </w:r>
    </w:p>
    <w:p w:rsidR="009A0024" w:rsidRPr="009723CA" w:rsidRDefault="009A0024" w:rsidP="009A0024">
      <w:pPr>
        <w:autoSpaceDE w:val="0"/>
        <w:autoSpaceDN w:val="0"/>
        <w:adjustRightInd w:val="0"/>
        <w:rPr>
          <w:rFonts w:ascii="Bookman Old Style" w:hAnsi="Bookman Old Style" w:cs="Arial"/>
          <w:sz w:val="24"/>
          <w:szCs w:val="24"/>
        </w:rPr>
      </w:pPr>
    </w:p>
    <w:p w:rsidR="009A0024" w:rsidRPr="009723CA" w:rsidRDefault="009A0024" w:rsidP="009A0024">
      <w:pPr>
        <w:autoSpaceDE w:val="0"/>
        <w:autoSpaceDN w:val="0"/>
        <w:adjustRightInd w:val="0"/>
        <w:rPr>
          <w:rFonts w:ascii="Bookman Old Style" w:hAnsi="Bookman Old Style" w:cs="Arial"/>
          <w:sz w:val="24"/>
          <w:szCs w:val="24"/>
        </w:rPr>
      </w:pPr>
    </w:p>
    <w:p w:rsidR="009A0024" w:rsidRPr="009723CA" w:rsidRDefault="009A0024" w:rsidP="00C61962">
      <w:pPr>
        <w:autoSpaceDE w:val="0"/>
        <w:autoSpaceDN w:val="0"/>
        <w:adjustRightInd w:val="0"/>
        <w:jc w:val="center"/>
        <w:rPr>
          <w:rFonts w:ascii="Bookman Old Style" w:hAnsi="Bookman Old Style" w:cs="Arial"/>
          <w:sz w:val="24"/>
          <w:szCs w:val="24"/>
        </w:rPr>
      </w:pPr>
      <w:r w:rsidRPr="009723CA">
        <w:rPr>
          <w:rFonts w:ascii="Bookman Old Style" w:hAnsi="Bookman Old Style" w:cs="Arial"/>
          <w:sz w:val="24"/>
          <w:szCs w:val="24"/>
        </w:rPr>
        <w:t>_________________, em _______ de _____________ de 201</w:t>
      </w:r>
      <w:r w:rsidR="00C61962" w:rsidRPr="009723CA">
        <w:rPr>
          <w:rFonts w:ascii="Bookman Old Style" w:hAnsi="Bookman Old Style" w:cs="Arial"/>
          <w:sz w:val="24"/>
          <w:szCs w:val="24"/>
        </w:rPr>
        <w:t>9</w:t>
      </w:r>
      <w:r w:rsidRPr="009723CA">
        <w:rPr>
          <w:rFonts w:ascii="Bookman Old Style" w:hAnsi="Bookman Old Style" w:cs="Arial"/>
          <w:sz w:val="24"/>
          <w:szCs w:val="24"/>
        </w:rPr>
        <w:t>.</w:t>
      </w:r>
    </w:p>
    <w:p w:rsidR="009A0024" w:rsidRPr="009723CA" w:rsidRDefault="009A0024" w:rsidP="009A0024">
      <w:pPr>
        <w:autoSpaceDE w:val="0"/>
        <w:autoSpaceDN w:val="0"/>
        <w:adjustRightInd w:val="0"/>
        <w:jc w:val="center"/>
        <w:rPr>
          <w:rFonts w:ascii="Bookman Old Style" w:hAnsi="Bookman Old Style" w:cs="Arial"/>
          <w:b/>
          <w:bCs/>
          <w:color w:val="FF0000"/>
          <w:sz w:val="24"/>
          <w:szCs w:val="24"/>
        </w:rPr>
      </w:pPr>
    </w:p>
    <w:p w:rsidR="009A0024" w:rsidRPr="009723CA" w:rsidRDefault="009A0024" w:rsidP="009A0024">
      <w:pPr>
        <w:autoSpaceDE w:val="0"/>
        <w:autoSpaceDN w:val="0"/>
        <w:adjustRightInd w:val="0"/>
        <w:jc w:val="center"/>
        <w:rPr>
          <w:rFonts w:ascii="Bookman Old Style" w:hAnsi="Bookman Old Style" w:cs="Arial"/>
          <w:b/>
          <w:bCs/>
          <w:color w:val="FF0000"/>
          <w:sz w:val="24"/>
          <w:szCs w:val="24"/>
        </w:rPr>
      </w:pPr>
    </w:p>
    <w:p w:rsidR="009A0024" w:rsidRPr="009723CA" w:rsidRDefault="009A0024" w:rsidP="002A76F6">
      <w:pPr>
        <w:autoSpaceDE w:val="0"/>
        <w:autoSpaceDN w:val="0"/>
        <w:adjustRightInd w:val="0"/>
        <w:rPr>
          <w:rFonts w:ascii="Bookman Old Style" w:hAnsi="Bookman Old Style" w:cs="Arial"/>
          <w:b/>
          <w:bCs/>
          <w:sz w:val="24"/>
          <w:szCs w:val="24"/>
        </w:rPr>
      </w:pPr>
    </w:p>
    <w:p w:rsidR="00C61962" w:rsidRPr="009723CA" w:rsidRDefault="00C61962" w:rsidP="00C61962">
      <w:pPr>
        <w:autoSpaceDE w:val="0"/>
        <w:autoSpaceDN w:val="0"/>
        <w:adjustRightInd w:val="0"/>
        <w:jc w:val="center"/>
        <w:rPr>
          <w:rFonts w:ascii="Bookman Old Style" w:hAnsi="Bookman Old Style" w:cs="Arial"/>
          <w:b/>
          <w:bCs/>
          <w:sz w:val="24"/>
          <w:szCs w:val="24"/>
        </w:rPr>
      </w:pPr>
      <w:r w:rsidRPr="009723CA">
        <w:rPr>
          <w:rFonts w:ascii="Bookman Old Style" w:hAnsi="Bookman Old Style" w:cs="Arial"/>
          <w:b/>
          <w:bCs/>
          <w:sz w:val="24"/>
          <w:szCs w:val="24"/>
        </w:rPr>
        <w:t>_______________________</w:t>
      </w:r>
    </w:p>
    <w:p w:rsidR="009A0024" w:rsidRPr="009723CA" w:rsidRDefault="009A0024" w:rsidP="009A0024">
      <w:pPr>
        <w:autoSpaceDE w:val="0"/>
        <w:autoSpaceDN w:val="0"/>
        <w:adjustRightInd w:val="0"/>
        <w:jc w:val="center"/>
        <w:rPr>
          <w:rFonts w:ascii="Bookman Old Style" w:hAnsi="Bookman Old Style" w:cs="Arial"/>
          <w:b/>
          <w:bCs/>
          <w:sz w:val="24"/>
          <w:szCs w:val="24"/>
        </w:rPr>
      </w:pPr>
      <w:r w:rsidRPr="009723CA">
        <w:rPr>
          <w:rFonts w:ascii="Bookman Old Style" w:hAnsi="Bookman Old Style" w:cs="Arial"/>
          <w:b/>
          <w:bCs/>
          <w:sz w:val="24"/>
          <w:szCs w:val="24"/>
        </w:rPr>
        <w:t>Outorgante</w:t>
      </w:r>
    </w:p>
    <w:p w:rsidR="009A0024" w:rsidRPr="009723CA" w:rsidRDefault="009A0024" w:rsidP="009A0024">
      <w:pPr>
        <w:autoSpaceDE w:val="0"/>
        <w:autoSpaceDN w:val="0"/>
        <w:adjustRightInd w:val="0"/>
        <w:jc w:val="center"/>
        <w:rPr>
          <w:rFonts w:ascii="Bookman Old Style" w:hAnsi="Bookman Old Style" w:cs="Arial"/>
          <w:b/>
          <w:bCs/>
          <w:sz w:val="24"/>
          <w:szCs w:val="24"/>
        </w:rPr>
      </w:pPr>
    </w:p>
    <w:p w:rsidR="009A0024" w:rsidRPr="009723CA" w:rsidRDefault="009A0024" w:rsidP="009A0024">
      <w:pPr>
        <w:autoSpaceDE w:val="0"/>
        <w:autoSpaceDN w:val="0"/>
        <w:adjustRightInd w:val="0"/>
        <w:jc w:val="center"/>
        <w:rPr>
          <w:rFonts w:ascii="Bookman Old Style" w:hAnsi="Bookman Old Style" w:cs="Arial"/>
          <w:b/>
          <w:bCs/>
          <w:sz w:val="24"/>
          <w:szCs w:val="24"/>
        </w:rPr>
      </w:pPr>
    </w:p>
    <w:p w:rsidR="009A0024" w:rsidRPr="009723CA" w:rsidRDefault="009A0024" w:rsidP="009A0024">
      <w:pPr>
        <w:autoSpaceDE w:val="0"/>
        <w:autoSpaceDN w:val="0"/>
        <w:adjustRightInd w:val="0"/>
        <w:jc w:val="center"/>
        <w:rPr>
          <w:rFonts w:ascii="Bookman Old Style" w:hAnsi="Bookman Old Style" w:cs="Arial"/>
          <w:b/>
          <w:bCs/>
          <w:sz w:val="24"/>
          <w:szCs w:val="24"/>
        </w:rPr>
      </w:pPr>
    </w:p>
    <w:p w:rsidR="009A0024" w:rsidRPr="009723CA" w:rsidRDefault="009A0024" w:rsidP="009A0024">
      <w:pPr>
        <w:autoSpaceDE w:val="0"/>
        <w:autoSpaceDN w:val="0"/>
        <w:adjustRightInd w:val="0"/>
        <w:jc w:val="center"/>
        <w:rPr>
          <w:rFonts w:ascii="Bookman Old Style" w:hAnsi="Bookman Old Style" w:cs="Arial"/>
          <w:b/>
          <w:bCs/>
          <w:sz w:val="24"/>
          <w:szCs w:val="24"/>
        </w:rPr>
      </w:pPr>
      <w:r w:rsidRPr="009723CA">
        <w:rPr>
          <w:rFonts w:ascii="Bookman Old Style" w:hAnsi="Bookman Old Style" w:cs="Arial"/>
          <w:b/>
          <w:bCs/>
          <w:sz w:val="24"/>
          <w:szCs w:val="24"/>
        </w:rPr>
        <w:t>_______________________</w:t>
      </w:r>
    </w:p>
    <w:p w:rsidR="009A0024" w:rsidRPr="009723CA" w:rsidRDefault="009A0024" w:rsidP="009A0024">
      <w:pPr>
        <w:autoSpaceDE w:val="0"/>
        <w:autoSpaceDN w:val="0"/>
        <w:adjustRightInd w:val="0"/>
        <w:jc w:val="center"/>
        <w:rPr>
          <w:rFonts w:ascii="Bookman Old Style" w:hAnsi="Bookman Old Style" w:cs="Arial"/>
          <w:b/>
          <w:bCs/>
          <w:sz w:val="24"/>
          <w:szCs w:val="24"/>
        </w:rPr>
      </w:pPr>
      <w:r w:rsidRPr="009723CA">
        <w:rPr>
          <w:rFonts w:ascii="Bookman Old Style" w:hAnsi="Bookman Old Style" w:cs="Arial"/>
          <w:b/>
          <w:bCs/>
          <w:sz w:val="24"/>
          <w:szCs w:val="24"/>
        </w:rPr>
        <w:t>Outorgado</w:t>
      </w:r>
    </w:p>
    <w:p w:rsidR="009A0024" w:rsidRPr="00C61962" w:rsidRDefault="009A0024" w:rsidP="009A0024">
      <w:pPr>
        <w:autoSpaceDE w:val="0"/>
        <w:autoSpaceDN w:val="0"/>
        <w:adjustRightInd w:val="0"/>
        <w:jc w:val="center"/>
        <w:rPr>
          <w:rFonts w:ascii="Bookman Old Style" w:hAnsi="Bookman Old Style" w:cs="Arial"/>
          <w:b/>
          <w:bCs/>
          <w:color w:val="FF0000"/>
          <w:sz w:val="23"/>
          <w:szCs w:val="23"/>
        </w:rPr>
      </w:pPr>
    </w:p>
    <w:p w:rsidR="009A0024" w:rsidRDefault="009A0024" w:rsidP="009A0024">
      <w:pPr>
        <w:autoSpaceDE w:val="0"/>
        <w:autoSpaceDN w:val="0"/>
        <w:adjustRightInd w:val="0"/>
        <w:jc w:val="center"/>
        <w:rPr>
          <w:rFonts w:ascii="Bookman Old Style" w:hAnsi="Bookman Old Style" w:cs="Arial"/>
          <w:b/>
          <w:bCs/>
          <w:color w:val="FF0000"/>
        </w:rPr>
      </w:pPr>
    </w:p>
    <w:p w:rsidR="002B7C73" w:rsidRDefault="002B7C73" w:rsidP="009A0024">
      <w:pPr>
        <w:autoSpaceDE w:val="0"/>
        <w:autoSpaceDN w:val="0"/>
        <w:adjustRightInd w:val="0"/>
        <w:jc w:val="center"/>
        <w:rPr>
          <w:rFonts w:ascii="Bookman Old Style" w:hAnsi="Bookman Old Style" w:cs="Arial"/>
          <w:b/>
          <w:bCs/>
          <w:color w:val="FF0000"/>
        </w:rPr>
      </w:pPr>
    </w:p>
    <w:p w:rsidR="002B7C73" w:rsidRDefault="002B7C73" w:rsidP="009A0024">
      <w:pPr>
        <w:autoSpaceDE w:val="0"/>
        <w:autoSpaceDN w:val="0"/>
        <w:adjustRightInd w:val="0"/>
        <w:jc w:val="center"/>
        <w:rPr>
          <w:rFonts w:ascii="Bookman Old Style" w:hAnsi="Bookman Old Style" w:cs="Arial"/>
          <w:b/>
          <w:bCs/>
          <w:color w:val="FF0000"/>
        </w:rPr>
      </w:pPr>
    </w:p>
    <w:p w:rsidR="002B7C73" w:rsidRDefault="002B7C73" w:rsidP="009A0024">
      <w:pPr>
        <w:autoSpaceDE w:val="0"/>
        <w:autoSpaceDN w:val="0"/>
        <w:adjustRightInd w:val="0"/>
        <w:jc w:val="center"/>
        <w:rPr>
          <w:rFonts w:ascii="Bookman Old Style" w:hAnsi="Bookman Old Style" w:cs="Arial"/>
          <w:b/>
          <w:bCs/>
          <w:color w:val="FF0000"/>
        </w:rPr>
      </w:pPr>
    </w:p>
    <w:p w:rsidR="002B7C73" w:rsidRDefault="002B7C73" w:rsidP="009A0024">
      <w:pPr>
        <w:autoSpaceDE w:val="0"/>
        <w:autoSpaceDN w:val="0"/>
        <w:adjustRightInd w:val="0"/>
        <w:jc w:val="center"/>
        <w:rPr>
          <w:rFonts w:ascii="Bookman Old Style" w:hAnsi="Bookman Old Style" w:cs="Arial"/>
          <w:b/>
          <w:bCs/>
          <w:color w:val="FF0000"/>
        </w:rPr>
      </w:pPr>
    </w:p>
    <w:p w:rsidR="00C07493" w:rsidRPr="002A76F6" w:rsidRDefault="00C07493" w:rsidP="002A76F6">
      <w:pPr>
        <w:autoSpaceDE w:val="0"/>
        <w:autoSpaceDN w:val="0"/>
        <w:adjustRightInd w:val="0"/>
        <w:rPr>
          <w:rFonts w:ascii="Bookman Old Style" w:hAnsi="Bookman Old Style" w:cs="Arial"/>
          <w:b/>
          <w:bCs/>
          <w:sz w:val="24"/>
          <w:szCs w:val="24"/>
        </w:rPr>
      </w:pPr>
    </w:p>
    <w:p w:rsidR="009A0024" w:rsidRPr="002A76F6" w:rsidRDefault="00342585" w:rsidP="009A0024">
      <w:pPr>
        <w:autoSpaceDE w:val="0"/>
        <w:autoSpaceDN w:val="0"/>
        <w:adjustRightInd w:val="0"/>
        <w:jc w:val="center"/>
        <w:rPr>
          <w:rFonts w:ascii="Bookman Old Style" w:hAnsi="Bookman Old Style" w:cs="Arial"/>
          <w:b/>
          <w:bCs/>
          <w:sz w:val="24"/>
          <w:szCs w:val="24"/>
        </w:rPr>
      </w:pPr>
      <w:r w:rsidRPr="002A76F6">
        <w:rPr>
          <w:rFonts w:ascii="Bookman Old Style" w:hAnsi="Bookman Old Style" w:cs="Arial"/>
          <w:b/>
          <w:bCs/>
          <w:sz w:val="24"/>
          <w:szCs w:val="24"/>
        </w:rPr>
        <w:t>TOMADA DE PREÇOS Nº 07/2019</w:t>
      </w:r>
    </w:p>
    <w:p w:rsidR="00DF2F16" w:rsidRPr="002A76F6" w:rsidRDefault="00DF2F16" w:rsidP="009A0024">
      <w:pPr>
        <w:autoSpaceDE w:val="0"/>
        <w:autoSpaceDN w:val="0"/>
        <w:adjustRightInd w:val="0"/>
        <w:jc w:val="center"/>
        <w:rPr>
          <w:rFonts w:ascii="Bookman Old Style" w:hAnsi="Bookman Old Style" w:cs="Arial"/>
          <w:b/>
          <w:bCs/>
          <w:sz w:val="24"/>
          <w:szCs w:val="24"/>
        </w:rPr>
      </w:pPr>
    </w:p>
    <w:p w:rsidR="009A0024" w:rsidRPr="002A76F6" w:rsidRDefault="009A0024" w:rsidP="007D01B6">
      <w:pPr>
        <w:numPr>
          <w:ilvl w:val="0"/>
          <w:numId w:val="8"/>
        </w:numPr>
        <w:autoSpaceDE w:val="0"/>
        <w:autoSpaceDN w:val="0"/>
        <w:adjustRightInd w:val="0"/>
        <w:jc w:val="center"/>
        <w:rPr>
          <w:rFonts w:ascii="Bookman Old Style" w:hAnsi="Bookman Old Style" w:cs="Arial"/>
          <w:b/>
          <w:bCs/>
          <w:sz w:val="24"/>
          <w:szCs w:val="24"/>
        </w:rPr>
      </w:pPr>
      <w:r w:rsidRPr="002A76F6">
        <w:rPr>
          <w:rFonts w:ascii="Bookman Old Style" w:hAnsi="Bookman Old Style" w:cs="Arial"/>
          <w:b/>
          <w:bCs/>
          <w:sz w:val="24"/>
          <w:szCs w:val="24"/>
        </w:rPr>
        <w:t>MODELO DE DECLARAÇÃO DE PLENO CONHECIMENTO DO EDITAL E SEUS ANEXOS</w:t>
      </w:r>
    </w:p>
    <w:p w:rsidR="009A0024" w:rsidRPr="002A76F6" w:rsidRDefault="009A0024" w:rsidP="009A0024">
      <w:pPr>
        <w:autoSpaceDE w:val="0"/>
        <w:autoSpaceDN w:val="0"/>
        <w:adjustRightInd w:val="0"/>
        <w:jc w:val="center"/>
        <w:rPr>
          <w:rFonts w:ascii="Bookman Old Style" w:hAnsi="Bookman Old Style" w:cs="Arial"/>
          <w:b/>
          <w:bCs/>
          <w:sz w:val="24"/>
          <w:szCs w:val="24"/>
        </w:rPr>
      </w:pPr>
    </w:p>
    <w:p w:rsidR="009A0024" w:rsidRPr="002A76F6" w:rsidRDefault="009A0024" w:rsidP="009A0024">
      <w:pPr>
        <w:autoSpaceDE w:val="0"/>
        <w:autoSpaceDN w:val="0"/>
        <w:adjustRightInd w:val="0"/>
        <w:rPr>
          <w:rFonts w:ascii="Bookman Old Style" w:hAnsi="Bookman Old Style" w:cs="Arial"/>
          <w:b/>
          <w:bCs/>
          <w:sz w:val="24"/>
          <w:szCs w:val="24"/>
        </w:rPr>
      </w:pPr>
    </w:p>
    <w:p w:rsidR="00C07493" w:rsidRPr="002A76F6" w:rsidRDefault="00C07493" w:rsidP="009A0024">
      <w:pPr>
        <w:autoSpaceDE w:val="0"/>
        <w:autoSpaceDN w:val="0"/>
        <w:adjustRightInd w:val="0"/>
        <w:rPr>
          <w:rFonts w:ascii="Bookman Old Style" w:hAnsi="Bookman Old Style" w:cs="Arial"/>
          <w:sz w:val="24"/>
          <w:szCs w:val="24"/>
        </w:rPr>
      </w:pPr>
    </w:p>
    <w:p w:rsidR="009A0024" w:rsidRPr="002A76F6" w:rsidRDefault="009A0024" w:rsidP="009A0024">
      <w:pPr>
        <w:autoSpaceDE w:val="0"/>
        <w:autoSpaceDN w:val="0"/>
        <w:adjustRightInd w:val="0"/>
        <w:rPr>
          <w:rFonts w:ascii="Bookman Old Style" w:hAnsi="Bookman Old Style" w:cs="Arial"/>
          <w:sz w:val="24"/>
          <w:szCs w:val="24"/>
        </w:rPr>
      </w:pPr>
    </w:p>
    <w:p w:rsidR="009A0024" w:rsidRPr="002A76F6" w:rsidRDefault="009A0024" w:rsidP="009A0024">
      <w:pPr>
        <w:autoSpaceDE w:val="0"/>
        <w:autoSpaceDN w:val="0"/>
        <w:adjustRightInd w:val="0"/>
        <w:rPr>
          <w:rFonts w:ascii="Bookman Old Style" w:hAnsi="Bookman Old Style" w:cs="Arial"/>
          <w:sz w:val="24"/>
          <w:szCs w:val="24"/>
        </w:rPr>
      </w:pPr>
      <w:r w:rsidRPr="002A76F6">
        <w:rPr>
          <w:rFonts w:ascii="Bookman Old Style" w:hAnsi="Bookman Old Style" w:cs="Arial"/>
          <w:sz w:val="24"/>
          <w:szCs w:val="24"/>
        </w:rPr>
        <w:t>À</w:t>
      </w:r>
    </w:p>
    <w:p w:rsidR="009A0024" w:rsidRPr="002A76F6" w:rsidRDefault="009A0024" w:rsidP="009A0024">
      <w:pPr>
        <w:autoSpaceDE w:val="0"/>
        <w:autoSpaceDN w:val="0"/>
        <w:adjustRightInd w:val="0"/>
        <w:rPr>
          <w:rFonts w:ascii="Bookman Old Style" w:hAnsi="Bookman Old Style" w:cs="Arial"/>
          <w:sz w:val="24"/>
          <w:szCs w:val="24"/>
        </w:rPr>
      </w:pPr>
      <w:r w:rsidRPr="002A76F6">
        <w:rPr>
          <w:rFonts w:ascii="Bookman Old Style" w:hAnsi="Bookman Old Style" w:cs="Arial"/>
          <w:sz w:val="24"/>
          <w:szCs w:val="24"/>
        </w:rPr>
        <w:t>Prefeitura de Municipal de Constantina.</w:t>
      </w:r>
    </w:p>
    <w:p w:rsidR="009A0024" w:rsidRPr="002A76F6" w:rsidRDefault="009A0024" w:rsidP="009A0024">
      <w:pPr>
        <w:autoSpaceDE w:val="0"/>
        <w:autoSpaceDN w:val="0"/>
        <w:adjustRightInd w:val="0"/>
        <w:rPr>
          <w:rFonts w:ascii="Bookman Old Style" w:hAnsi="Bookman Old Style" w:cs="Arial"/>
          <w:sz w:val="24"/>
          <w:szCs w:val="24"/>
        </w:rPr>
      </w:pPr>
      <w:r w:rsidRPr="002A76F6">
        <w:rPr>
          <w:rFonts w:ascii="Bookman Old Style" w:hAnsi="Bookman Old Style" w:cs="Arial"/>
          <w:sz w:val="24"/>
          <w:szCs w:val="24"/>
        </w:rPr>
        <w:t>Comissão Permanente de Julgamento e Licitações</w:t>
      </w:r>
    </w:p>
    <w:p w:rsidR="009A0024" w:rsidRPr="002A76F6" w:rsidRDefault="009A0024" w:rsidP="009A0024">
      <w:pPr>
        <w:autoSpaceDE w:val="0"/>
        <w:autoSpaceDN w:val="0"/>
        <w:adjustRightInd w:val="0"/>
        <w:rPr>
          <w:rFonts w:ascii="Bookman Old Style" w:hAnsi="Bookman Old Style" w:cs="Arial"/>
          <w:sz w:val="24"/>
          <w:szCs w:val="24"/>
        </w:rPr>
      </w:pPr>
      <w:r w:rsidRPr="002A76F6">
        <w:rPr>
          <w:rFonts w:ascii="Bookman Old Style" w:hAnsi="Bookman Old Style" w:cs="Arial"/>
          <w:sz w:val="24"/>
          <w:szCs w:val="24"/>
        </w:rPr>
        <w:t>Tomada de Preços nº 0</w:t>
      </w:r>
      <w:r w:rsidR="006D58FE" w:rsidRPr="002A76F6">
        <w:rPr>
          <w:rFonts w:ascii="Bookman Old Style" w:hAnsi="Bookman Old Style" w:cs="Arial"/>
          <w:sz w:val="24"/>
          <w:szCs w:val="24"/>
        </w:rPr>
        <w:t>7/2019</w:t>
      </w:r>
    </w:p>
    <w:p w:rsidR="009A0024" w:rsidRPr="002A76F6" w:rsidRDefault="009A0024" w:rsidP="009A0024">
      <w:pPr>
        <w:autoSpaceDE w:val="0"/>
        <w:autoSpaceDN w:val="0"/>
        <w:adjustRightInd w:val="0"/>
        <w:jc w:val="both"/>
        <w:rPr>
          <w:rFonts w:ascii="Bookman Old Style" w:hAnsi="Bookman Old Style" w:cs="Arial"/>
          <w:sz w:val="24"/>
          <w:szCs w:val="24"/>
        </w:rPr>
      </w:pPr>
    </w:p>
    <w:p w:rsidR="009A0024" w:rsidRPr="002A76F6" w:rsidRDefault="009A0024" w:rsidP="009A0024">
      <w:pPr>
        <w:autoSpaceDE w:val="0"/>
        <w:autoSpaceDN w:val="0"/>
        <w:adjustRightInd w:val="0"/>
        <w:jc w:val="both"/>
        <w:rPr>
          <w:rFonts w:ascii="Bookman Old Style" w:hAnsi="Bookman Old Style" w:cs="Arial"/>
          <w:sz w:val="24"/>
          <w:szCs w:val="24"/>
        </w:rPr>
      </w:pPr>
    </w:p>
    <w:p w:rsidR="009A0024" w:rsidRPr="002A76F6" w:rsidRDefault="009A0024" w:rsidP="009A0024">
      <w:pPr>
        <w:autoSpaceDE w:val="0"/>
        <w:autoSpaceDN w:val="0"/>
        <w:adjustRightInd w:val="0"/>
        <w:jc w:val="both"/>
        <w:rPr>
          <w:rFonts w:ascii="Bookman Old Style" w:hAnsi="Bookman Old Style" w:cs="Arial"/>
          <w:sz w:val="24"/>
          <w:szCs w:val="24"/>
        </w:rPr>
      </w:pPr>
    </w:p>
    <w:p w:rsidR="009A0024" w:rsidRPr="002A76F6" w:rsidRDefault="009A0024" w:rsidP="00337AC8">
      <w:pPr>
        <w:autoSpaceDE w:val="0"/>
        <w:autoSpaceDN w:val="0"/>
        <w:adjustRightInd w:val="0"/>
        <w:ind w:firstLine="709"/>
        <w:jc w:val="both"/>
        <w:rPr>
          <w:rFonts w:ascii="Bookman Old Style" w:hAnsi="Bookman Old Style" w:cs="Arial"/>
          <w:sz w:val="24"/>
          <w:szCs w:val="24"/>
        </w:rPr>
      </w:pPr>
      <w:r w:rsidRPr="002A76F6">
        <w:rPr>
          <w:rFonts w:ascii="Bookman Old Style" w:hAnsi="Bookman Old Style" w:cs="Arial"/>
          <w:sz w:val="24"/>
          <w:szCs w:val="24"/>
        </w:rPr>
        <w:t xml:space="preserve">A Empresa [ </w:t>
      </w:r>
      <w:r w:rsidRPr="002A76F6">
        <w:rPr>
          <w:rFonts w:ascii="Bookman Old Style" w:hAnsi="Bookman Old Style" w:cs="Arial"/>
          <w:i/>
          <w:iCs/>
          <w:sz w:val="24"/>
          <w:szCs w:val="24"/>
        </w:rPr>
        <w:t xml:space="preserve">Razão Social da Licitante </w:t>
      </w:r>
      <w:r w:rsidRPr="002A76F6">
        <w:rPr>
          <w:rFonts w:ascii="Bookman Old Style" w:hAnsi="Bookman Old Style" w:cs="Arial"/>
          <w:sz w:val="24"/>
          <w:szCs w:val="24"/>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w:t>
      </w:r>
      <w:r w:rsidR="00191994" w:rsidRPr="002A76F6">
        <w:rPr>
          <w:rFonts w:ascii="Bookman Old Style" w:hAnsi="Bookman Old Style" w:cs="Arial"/>
          <w:sz w:val="24"/>
          <w:szCs w:val="24"/>
        </w:rPr>
        <w:t xml:space="preserve">e a Tomada de Preços nº 07/2019. </w:t>
      </w:r>
    </w:p>
    <w:p w:rsidR="00191994" w:rsidRPr="002A76F6" w:rsidRDefault="00191994" w:rsidP="00337AC8">
      <w:pPr>
        <w:autoSpaceDE w:val="0"/>
        <w:autoSpaceDN w:val="0"/>
        <w:adjustRightInd w:val="0"/>
        <w:ind w:firstLine="709"/>
        <w:jc w:val="both"/>
        <w:rPr>
          <w:rFonts w:ascii="Bookman Old Style" w:hAnsi="Bookman Old Style" w:cs="Arial"/>
          <w:sz w:val="24"/>
          <w:szCs w:val="24"/>
        </w:rPr>
      </w:pPr>
    </w:p>
    <w:p w:rsidR="009A0024" w:rsidRPr="002A76F6" w:rsidRDefault="009A0024" w:rsidP="00A1080D">
      <w:pPr>
        <w:autoSpaceDE w:val="0"/>
        <w:autoSpaceDN w:val="0"/>
        <w:adjustRightInd w:val="0"/>
        <w:ind w:firstLine="709"/>
        <w:jc w:val="both"/>
        <w:rPr>
          <w:rFonts w:ascii="Bookman Old Style" w:hAnsi="Bookman Old Style" w:cs="Arial"/>
          <w:sz w:val="24"/>
          <w:szCs w:val="24"/>
        </w:rPr>
      </w:pPr>
      <w:r w:rsidRPr="002A76F6">
        <w:rPr>
          <w:rFonts w:ascii="Bookman Old Style" w:hAnsi="Bookman Old Style" w:cs="Arial"/>
          <w:sz w:val="24"/>
          <w:szCs w:val="24"/>
        </w:rPr>
        <w:t>E por ser verdade, assina a presente declaração sob as penas da lei.</w:t>
      </w:r>
    </w:p>
    <w:p w:rsidR="009A0024" w:rsidRPr="002A76F6" w:rsidRDefault="009A0024" w:rsidP="009A0024">
      <w:pPr>
        <w:autoSpaceDE w:val="0"/>
        <w:autoSpaceDN w:val="0"/>
        <w:adjustRightInd w:val="0"/>
        <w:rPr>
          <w:rFonts w:ascii="Bookman Old Style" w:hAnsi="Bookman Old Style" w:cs="Arial"/>
          <w:sz w:val="24"/>
          <w:szCs w:val="24"/>
        </w:rPr>
      </w:pPr>
    </w:p>
    <w:p w:rsidR="009A0024" w:rsidRPr="002A76F6" w:rsidRDefault="009A0024" w:rsidP="009A0024">
      <w:pPr>
        <w:autoSpaceDE w:val="0"/>
        <w:autoSpaceDN w:val="0"/>
        <w:adjustRightInd w:val="0"/>
        <w:rPr>
          <w:rFonts w:ascii="Bookman Old Style" w:hAnsi="Bookman Old Style" w:cs="Arial"/>
          <w:sz w:val="24"/>
          <w:szCs w:val="24"/>
        </w:rPr>
      </w:pPr>
    </w:p>
    <w:p w:rsidR="009A0024" w:rsidRPr="002A76F6" w:rsidRDefault="009A0024" w:rsidP="009A0024">
      <w:pPr>
        <w:autoSpaceDE w:val="0"/>
        <w:autoSpaceDN w:val="0"/>
        <w:adjustRightInd w:val="0"/>
        <w:rPr>
          <w:rFonts w:ascii="Bookman Old Style" w:hAnsi="Bookman Old Style" w:cs="Arial"/>
          <w:sz w:val="24"/>
          <w:szCs w:val="24"/>
        </w:rPr>
      </w:pPr>
    </w:p>
    <w:p w:rsidR="009A0024" w:rsidRPr="002A76F6" w:rsidRDefault="009A0024" w:rsidP="00EB7A19">
      <w:pPr>
        <w:autoSpaceDE w:val="0"/>
        <w:autoSpaceDN w:val="0"/>
        <w:adjustRightInd w:val="0"/>
        <w:jc w:val="center"/>
        <w:rPr>
          <w:rFonts w:ascii="Bookman Old Style" w:hAnsi="Bookman Old Style" w:cs="Arial"/>
          <w:sz w:val="24"/>
          <w:szCs w:val="24"/>
        </w:rPr>
      </w:pPr>
      <w:r w:rsidRPr="002A76F6">
        <w:rPr>
          <w:rFonts w:ascii="Bookman Old Style" w:hAnsi="Bookman Old Style" w:cs="Arial"/>
          <w:sz w:val="24"/>
          <w:szCs w:val="24"/>
        </w:rPr>
        <w:t>_________________, em _</w:t>
      </w:r>
      <w:r w:rsidR="00A1080D" w:rsidRPr="002A76F6">
        <w:rPr>
          <w:rFonts w:ascii="Bookman Old Style" w:hAnsi="Bookman Old Style" w:cs="Arial"/>
          <w:sz w:val="24"/>
          <w:szCs w:val="24"/>
        </w:rPr>
        <w:t>______ de _____________ de 2019.</w:t>
      </w:r>
    </w:p>
    <w:p w:rsidR="009A0024" w:rsidRPr="002A76F6" w:rsidRDefault="009A0024" w:rsidP="009A0024">
      <w:pPr>
        <w:autoSpaceDE w:val="0"/>
        <w:autoSpaceDN w:val="0"/>
        <w:adjustRightInd w:val="0"/>
        <w:rPr>
          <w:rFonts w:ascii="Bookman Old Style" w:hAnsi="Bookman Old Style" w:cs="Arial"/>
          <w:i/>
          <w:iCs/>
          <w:sz w:val="24"/>
          <w:szCs w:val="24"/>
        </w:rPr>
      </w:pPr>
    </w:p>
    <w:p w:rsidR="009A0024" w:rsidRPr="002A76F6" w:rsidRDefault="009A0024" w:rsidP="009A0024">
      <w:pPr>
        <w:autoSpaceDE w:val="0"/>
        <w:autoSpaceDN w:val="0"/>
        <w:adjustRightInd w:val="0"/>
        <w:rPr>
          <w:rFonts w:ascii="Bookman Old Style" w:hAnsi="Bookman Old Style" w:cs="Arial"/>
          <w:i/>
          <w:iCs/>
          <w:sz w:val="24"/>
          <w:szCs w:val="24"/>
        </w:rPr>
      </w:pPr>
    </w:p>
    <w:p w:rsidR="009A0024" w:rsidRPr="002A76F6" w:rsidRDefault="009A0024" w:rsidP="009A0024">
      <w:pPr>
        <w:autoSpaceDE w:val="0"/>
        <w:autoSpaceDN w:val="0"/>
        <w:adjustRightInd w:val="0"/>
        <w:rPr>
          <w:rFonts w:ascii="Bookman Old Style" w:hAnsi="Bookman Old Style" w:cs="Arial"/>
          <w:i/>
          <w:iCs/>
          <w:sz w:val="24"/>
          <w:szCs w:val="24"/>
        </w:rPr>
      </w:pPr>
    </w:p>
    <w:p w:rsidR="009A0024" w:rsidRPr="002A76F6" w:rsidRDefault="009A0024" w:rsidP="009A0024">
      <w:pPr>
        <w:autoSpaceDE w:val="0"/>
        <w:autoSpaceDN w:val="0"/>
        <w:adjustRightInd w:val="0"/>
        <w:rPr>
          <w:rFonts w:ascii="Bookman Old Style" w:hAnsi="Bookman Old Style" w:cs="Arial"/>
          <w:i/>
          <w:iCs/>
          <w:sz w:val="24"/>
          <w:szCs w:val="24"/>
        </w:rPr>
      </w:pPr>
    </w:p>
    <w:p w:rsidR="009A0024" w:rsidRPr="002A76F6" w:rsidRDefault="009A0024" w:rsidP="009A0024">
      <w:pPr>
        <w:autoSpaceDE w:val="0"/>
        <w:autoSpaceDN w:val="0"/>
        <w:adjustRightInd w:val="0"/>
        <w:jc w:val="center"/>
        <w:rPr>
          <w:rFonts w:ascii="Bookman Old Style" w:hAnsi="Bookman Old Style" w:cs="Arial"/>
          <w:iCs/>
          <w:sz w:val="24"/>
          <w:szCs w:val="24"/>
        </w:rPr>
      </w:pPr>
      <w:r w:rsidRPr="002A76F6">
        <w:rPr>
          <w:rFonts w:ascii="Bookman Old Style" w:hAnsi="Bookman Old Style" w:cs="Arial"/>
          <w:iCs/>
          <w:sz w:val="24"/>
          <w:szCs w:val="24"/>
        </w:rPr>
        <w:t>[ Nome, Cargo e Assinatura do Representante Legal ]</w:t>
      </w:r>
    </w:p>
    <w:p w:rsidR="009A0024" w:rsidRPr="002A76F6" w:rsidRDefault="009A0024" w:rsidP="009A0024">
      <w:pPr>
        <w:autoSpaceDE w:val="0"/>
        <w:autoSpaceDN w:val="0"/>
        <w:adjustRightInd w:val="0"/>
        <w:jc w:val="center"/>
        <w:rPr>
          <w:rFonts w:ascii="Bookman Old Style" w:hAnsi="Bookman Old Style" w:cs="Arial"/>
          <w:iCs/>
          <w:sz w:val="24"/>
          <w:szCs w:val="24"/>
        </w:rPr>
      </w:pPr>
      <w:r w:rsidRPr="002A76F6">
        <w:rPr>
          <w:rFonts w:ascii="Bookman Old Style" w:hAnsi="Bookman Old Style" w:cs="Arial"/>
          <w:iCs/>
          <w:sz w:val="24"/>
          <w:szCs w:val="24"/>
        </w:rPr>
        <w:t>[ Dados da Declarante:</w:t>
      </w:r>
    </w:p>
    <w:p w:rsidR="009A0024" w:rsidRPr="002A76F6" w:rsidRDefault="009A0024" w:rsidP="009A0024">
      <w:pPr>
        <w:autoSpaceDE w:val="0"/>
        <w:autoSpaceDN w:val="0"/>
        <w:adjustRightInd w:val="0"/>
        <w:jc w:val="center"/>
        <w:rPr>
          <w:rFonts w:ascii="Bookman Old Style" w:hAnsi="Bookman Old Style" w:cs="Arial"/>
          <w:iCs/>
          <w:sz w:val="24"/>
          <w:szCs w:val="24"/>
        </w:rPr>
      </w:pPr>
      <w:r w:rsidRPr="002A76F6">
        <w:rPr>
          <w:rFonts w:ascii="Bookman Old Style" w:hAnsi="Bookman Old Style" w:cs="Arial"/>
          <w:iCs/>
          <w:sz w:val="24"/>
          <w:szCs w:val="24"/>
        </w:rPr>
        <w:t>Razão Social e</w:t>
      </w:r>
    </w:p>
    <w:p w:rsidR="009A0024" w:rsidRPr="002A76F6" w:rsidRDefault="009A0024" w:rsidP="009A0024">
      <w:pPr>
        <w:autoSpaceDE w:val="0"/>
        <w:autoSpaceDN w:val="0"/>
        <w:adjustRightInd w:val="0"/>
        <w:jc w:val="center"/>
        <w:rPr>
          <w:rFonts w:ascii="Bookman Old Style" w:hAnsi="Bookman Old Style" w:cs="Arial"/>
          <w:iCs/>
          <w:sz w:val="24"/>
          <w:szCs w:val="24"/>
        </w:rPr>
      </w:pPr>
      <w:r w:rsidRPr="002A76F6">
        <w:rPr>
          <w:rFonts w:ascii="Bookman Old Style" w:hAnsi="Bookman Old Style" w:cs="Arial"/>
          <w:iCs/>
          <w:sz w:val="24"/>
          <w:szCs w:val="24"/>
        </w:rPr>
        <w:t>Carimbo do CNPJ ]</w:t>
      </w:r>
    </w:p>
    <w:p w:rsidR="009A0024" w:rsidRPr="002A76F6" w:rsidRDefault="009A0024" w:rsidP="009A0024">
      <w:pPr>
        <w:autoSpaceDE w:val="0"/>
        <w:autoSpaceDN w:val="0"/>
        <w:adjustRightInd w:val="0"/>
        <w:jc w:val="center"/>
        <w:rPr>
          <w:rFonts w:ascii="Bookman Old Style" w:hAnsi="Bookman Old Style" w:cs="Arial"/>
          <w:b/>
          <w:bCs/>
          <w:color w:val="FF0000"/>
          <w:sz w:val="24"/>
          <w:szCs w:val="24"/>
        </w:rPr>
      </w:pPr>
    </w:p>
    <w:p w:rsidR="009A0024" w:rsidRPr="002A76F6" w:rsidRDefault="009A0024" w:rsidP="009A0024">
      <w:pPr>
        <w:autoSpaceDE w:val="0"/>
        <w:autoSpaceDN w:val="0"/>
        <w:adjustRightInd w:val="0"/>
        <w:jc w:val="center"/>
        <w:rPr>
          <w:rFonts w:ascii="Bookman Old Style" w:hAnsi="Bookman Old Style" w:cs="Arial"/>
          <w:b/>
          <w:bCs/>
          <w:color w:val="FF0000"/>
          <w:sz w:val="24"/>
          <w:szCs w:val="24"/>
        </w:rPr>
      </w:pPr>
    </w:p>
    <w:p w:rsidR="00C07493" w:rsidRPr="002A76F6" w:rsidRDefault="00C07493" w:rsidP="009A0024">
      <w:pPr>
        <w:autoSpaceDE w:val="0"/>
        <w:autoSpaceDN w:val="0"/>
        <w:adjustRightInd w:val="0"/>
        <w:jc w:val="center"/>
        <w:rPr>
          <w:rFonts w:ascii="Bookman Old Style" w:hAnsi="Bookman Old Style" w:cs="Arial"/>
          <w:b/>
          <w:bCs/>
          <w:color w:val="FF0000"/>
          <w:sz w:val="24"/>
          <w:szCs w:val="24"/>
        </w:rPr>
      </w:pPr>
    </w:p>
    <w:p w:rsidR="00C07493" w:rsidRPr="002A76F6" w:rsidRDefault="00C07493" w:rsidP="009A0024">
      <w:pPr>
        <w:autoSpaceDE w:val="0"/>
        <w:autoSpaceDN w:val="0"/>
        <w:adjustRightInd w:val="0"/>
        <w:jc w:val="center"/>
        <w:rPr>
          <w:rFonts w:ascii="Bookman Old Style" w:hAnsi="Bookman Old Style" w:cs="Arial"/>
          <w:b/>
          <w:bCs/>
          <w:color w:val="FF0000"/>
          <w:sz w:val="24"/>
          <w:szCs w:val="24"/>
        </w:rPr>
      </w:pPr>
    </w:p>
    <w:p w:rsidR="009A0024" w:rsidRPr="002A76F6" w:rsidRDefault="009A0024" w:rsidP="009A0024">
      <w:pPr>
        <w:autoSpaceDE w:val="0"/>
        <w:autoSpaceDN w:val="0"/>
        <w:adjustRightInd w:val="0"/>
        <w:jc w:val="center"/>
        <w:rPr>
          <w:rFonts w:ascii="Bookman Old Style" w:hAnsi="Bookman Old Style" w:cs="Arial"/>
          <w:b/>
          <w:bCs/>
          <w:color w:val="FF0000"/>
          <w:sz w:val="24"/>
          <w:szCs w:val="24"/>
        </w:rPr>
      </w:pPr>
    </w:p>
    <w:p w:rsidR="009A0024" w:rsidRPr="002A76F6" w:rsidRDefault="009A0024" w:rsidP="009A0024">
      <w:pPr>
        <w:autoSpaceDE w:val="0"/>
        <w:autoSpaceDN w:val="0"/>
        <w:adjustRightInd w:val="0"/>
        <w:jc w:val="center"/>
        <w:rPr>
          <w:rFonts w:ascii="Bookman Old Style" w:hAnsi="Bookman Old Style" w:cs="Arial"/>
          <w:b/>
          <w:bCs/>
          <w:color w:val="FF0000"/>
          <w:sz w:val="24"/>
          <w:szCs w:val="24"/>
        </w:rPr>
      </w:pPr>
    </w:p>
    <w:p w:rsidR="009A0024" w:rsidRPr="00C403BC" w:rsidRDefault="009A0024" w:rsidP="009A0024">
      <w:pPr>
        <w:autoSpaceDE w:val="0"/>
        <w:autoSpaceDN w:val="0"/>
        <w:adjustRightInd w:val="0"/>
        <w:jc w:val="center"/>
        <w:rPr>
          <w:rFonts w:ascii="Bookman Old Style" w:hAnsi="Bookman Old Style" w:cs="Arial"/>
          <w:b/>
          <w:bCs/>
          <w:color w:val="FF0000"/>
        </w:rPr>
      </w:pPr>
    </w:p>
    <w:p w:rsidR="00CB3B24" w:rsidRDefault="00CB3B24" w:rsidP="00705519">
      <w:pPr>
        <w:autoSpaceDE w:val="0"/>
        <w:autoSpaceDN w:val="0"/>
        <w:adjustRightInd w:val="0"/>
        <w:rPr>
          <w:rFonts w:ascii="Bookman Old Style" w:hAnsi="Bookman Old Style" w:cs="Arial"/>
          <w:b/>
          <w:bCs/>
          <w:sz w:val="23"/>
          <w:szCs w:val="23"/>
        </w:rPr>
      </w:pPr>
    </w:p>
    <w:p w:rsidR="00262A95" w:rsidRDefault="00901B8C" w:rsidP="00CB3B24">
      <w:pPr>
        <w:autoSpaceDE w:val="0"/>
        <w:autoSpaceDN w:val="0"/>
        <w:adjustRightInd w:val="0"/>
        <w:jc w:val="center"/>
        <w:rPr>
          <w:rFonts w:ascii="Bookman Old Style" w:hAnsi="Bookman Old Style" w:cs="Arial"/>
          <w:b/>
          <w:bCs/>
          <w:sz w:val="23"/>
          <w:szCs w:val="23"/>
        </w:rPr>
      </w:pPr>
      <w:r w:rsidRPr="00F4360B">
        <w:rPr>
          <w:rFonts w:ascii="Bookman Old Style" w:hAnsi="Bookman Old Style" w:cs="Arial"/>
          <w:b/>
          <w:bCs/>
          <w:sz w:val="23"/>
          <w:szCs w:val="23"/>
        </w:rPr>
        <w:t>TOMADA DE PREÇOS Nº. 07/2019</w:t>
      </w:r>
    </w:p>
    <w:p w:rsidR="00CB3B24" w:rsidRPr="00CB3B24" w:rsidRDefault="00CB3B24" w:rsidP="00CB3B24">
      <w:pPr>
        <w:autoSpaceDE w:val="0"/>
        <w:autoSpaceDN w:val="0"/>
        <w:adjustRightInd w:val="0"/>
        <w:jc w:val="center"/>
        <w:rPr>
          <w:rFonts w:ascii="Bookman Old Style" w:hAnsi="Bookman Old Style" w:cs="Arial"/>
          <w:b/>
          <w:bCs/>
          <w:sz w:val="23"/>
          <w:szCs w:val="23"/>
        </w:rPr>
      </w:pPr>
    </w:p>
    <w:p w:rsidR="009A0024" w:rsidRPr="00643D8C" w:rsidRDefault="009A0024" w:rsidP="007D01B6">
      <w:pPr>
        <w:widowControl w:val="0"/>
        <w:numPr>
          <w:ilvl w:val="0"/>
          <w:numId w:val="8"/>
        </w:numPr>
        <w:suppressAutoHyphens/>
        <w:autoSpaceDE w:val="0"/>
        <w:autoSpaceDN w:val="0"/>
        <w:adjustRightInd w:val="0"/>
        <w:jc w:val="center"/>
        <w:rPr>
          <w:rFonts w:ascii="Bookman Old Style" w:hAnsi="Bookman Old Style" w:cs="Arial"/>
          <w:b/>
          <w:sz w:val="23"/>
          <w:szCs w:val="23"/>
        </w:rPr>
      </w:pPr>
      <w:r w:rsidRPr="00643D8C">
        <w:rPr>
          <w:rFonts w:ascii="Bookman Old Style" w:hAnsi="Bookman Old Style" w:cs="Arial"/>
          <w:b/>
          <w:sz w:val="23"/>
          <w:szCs w:val="23"/>
        </w:rPr>
        <w:t>MINUTA</w:t>
      </w:r>
      <w:r w:rsidR="0034542B">
        <w:rPr>
          <w:rFonts w:ascii="Bookman Old Style" w:hAnsi="Bookman Old Style" w:cs="Arial"/>
          <w:b/>
          <w:sz w:val="23"/>
          <w:szCs w:val="23"/>
        </w:rPr>
        <w:t xml:space="preserve"> CONTRATUAL </w:t>
      </w:r>
    </w:p>
    <w:p w:rsidR="00111E4A" w:rsidRPr="00643D8C" w:rsidRDefault="00111E4A" w:rsidP="00111E4A">
      <w:pPr>
        <w:widowControl w:val="0"/>
        <w:suppressAutoHyphens/>
        <w:autoSpaceDE w:val="0"/>
        <w:autoSpaceDN w:val="0"/>
        <w:adjustRightInd w:val="0"/>
        <w:ind w:left="720"/>
        <w:rPr>
          <w:rFonts w:ascii="Bookman Old Style" w:hAnsi="Bookman Old Style" w:cs="Arial"/>
          <w:b/>
          <w:sz w:val="23"/>
          <w:szCs w:val="23"/>
        </w:rPr>
      </w:pPr>
    </w:p>
    <w:p w:rsidR="009A0024" w:rsidRPr="00643D8C" w:rsidRDefault="000D0E0A" w:rsidP="009A0024">
      <w:pPr>
        <w:autoSpaceDE w:val="0"/>
        <w:autoSpaceDN w:val="0"/>
        <w:adjustRightInd w:val="0"/>
        <w:jc w:val="center"/>
        <w:rPr>
          <w:rFonts w:ascii="Bookman Old Style" w:hAnsi="Bookman Old Style" w:cs="Arial"/>
          <w:b/>
        </w:rPr>
      </w:pPr>
      <w:r w:rsidRPr="00643D8C">
        <w:rPr>
          <w:rFonts w:ascii="Bookman Old Style" w:hAnsi="Bookman Old Style" w:cs="Arial"/>
          <w:b/>
        </w:rPr>
        <w:t>CONTRATO Nº</w:t>
      </w:r>
      <w:r w:rsidR="00EF6B9F" w:rsidRPr="00643D8C">
        <w:rPr>
          <w:rFonts w:ascii="Bookman Old Style" w:hAnsi="Bookman Old Style" w:cs="Arial"/>
          <w:b/>
        </w:rPr>
        <w:t xml:space="preserve"> </w:t>
      </w:r>
      <w:r w:rsidRPr="00643D8C">
        <w:rPr>
          <w:rFonts w:ascii="Bookman Old Style" w:hAnsi="Bookman Old Style" w:cs="Arial"/>
          <w:b/>
        </w:rPr>
        <w:t>XX</w:t>
      </w:r>
      <w:r w:rsidR="00602499" w:rsidRPr="00643D8C">
        <w:rPr>
          <w:rFonts w:ascii="Bookman Old Style" w:hAnsi="Bookman Old Style" w:cs="Arial"/>
          <w:b/>
        </w:rPr>
        <w:t xml:space="preserve"> /2019</w:t>
      </w:r>
    </w:p>
    <w:p w:rsidR="00BE2F8D" w:rsidRPr="00EF6B9F" w:rsidRDefault="00BE2F8D" w:rsidP="00111E4A">
      <w:pPr>
        <w:rPr>
          <w:rFonts w:ascii="Bookman Old Style" w:hAnsi="Bookman Old Style" w:cs="Arial"/>
          <w:b/>
          <w:sz w:val="16"/>
          <w:szCs w:val="16"/>
        </w:rPr>
      </w:pPr>
    </w:p>
    <w:p w:rsidR="00111E4A" w:rsidRPr="00EF6B9F" w:rsidRDefault="00111E4A" w:rsidP="00111E4A">
      <w:pPr>
        <w:rPr>
          <w:rFonts w:ascii="Bookman Old Style" w:hAnsi="Bookman Old Style"/>
          <w:b/>
          <w:sz w:val="16"/>
          <w:szCs w:val="16"/>
        </w:rPr>
      </w:pPr>
    </w:p>
    <w:p w:rsidR="00BE2F8D" w:rsidRPr="00EF6B9F" w:rsidRDefault="00111E4A" w:rsidP="00BE2F8D">
      <w:pPr>
        <w:jc w:val="right"/>
        <w:rPr>
          <w:rFonts w:ascii="Bookman Old Style" w:hAnsi="Bookman Old Style"/>
          <w:b/>
          <w:sz w:val="16"/>
          <w:szCs w:val="16"/>
        </w:rPr>
      </w:pPr>
      <w:r w:rsidRPr="00EF6B9F">
        <w:rPr>
          <w:rFonts w:ascii="Bookman Old Style" w:hAnsi="Bookman Old Style"/>
          <w:b/>
          <w:sz w:val="16"/>
          <w:szCs w:val="16"/>
        </w:rPr>
        <w:t xml:space="preserve">TOMADA DE PREÇOS Nº. </w:t>
      </w:r>
      <w:r w:rsidR="008F4D2B" w:rsidRPr="00EF6B9F">
        <w:rPr>
          <w:rFonts w:ascii="Bookman Old Style" w:hAnsi="Bookman Old Style"/>
          <w:b/>
          <w:sz w:val="16"/>
          <w:szCs w:val="16"/>
        </w:rPr>
        <w:t>XX</w:t>
      </w:r>
      <w:r w:rsidRPr="00EF6B9F">
        <w:rPr>
          <w:rFonts w:ascii="Bookman Old Style" w:hAnsi="Bookman Old Style"/>
          <w:b/>
          <w:sz w:val="16"/>
          <w:szCs w:val="16"/>
        </w:rPr>
        <w:t>/2019</w:t>
      </w:r>
      <w:r w:rsidR="00BE2F8D" w:rsidRPr="00EF6B9F">
        <w:rPr>
          <w:rFonts w:ascii="Bookman Old Style" w:hAnsi="Bookman Old Style"/>
          <w:b/>
          <w:sz w:val="16"/>
          <w:szCs w:val="16"/>
        </w:rPr>
        <w:t xml:space="preserve"> </w:t>
      </w:r>
    </w:p>
    <w:p w:rsidR="00BE2F8D" w:rsidRPr="00EF6B9F" w:rsidRDefault="002A3814" w:rsidP="00BE2F8D">
      <w:pPr>
        <w:jc w:val="right"/>
        <w:rPr>
          <w:rFonts w:ascii="Bookman Old Style" w:hAnsi="Bookman Old Style"/>
          <w:b/>
          <w:sz w:val="16"/>
          <w:szCs w:val="16"/>
        </w:rPr>
      </w:pPr>
      <w:r w:rsidRPr="00EF6B9F">
        <w:rPr>
          <w:rFonts w:ascii="Bookman Old Style" w:hAnsi="Bookman Old Style"/>
          <w:b/>
          <w:sz w:val="16"/>
          <w:szCs w:val="16"/>
        </w:rPr>
        <w:t>PROCESSO ADMINISTRATIVO N° XX</w:t>
      </w:r>
      <w:r w:rsidR="00BE2F8D" w:rsidRPr="00EF6B9F">
        <w:rPr>
          <w:rFonts w:ascii="Bookman Old Style" w:hAnsi="Bookman Old Style"/>
          <w:b/>
          <w:sz w:val="16"/>
          <w:szCs w:val="16"/>
        </w:rPr>
        <w:t xml:space="preserve">/2019. </w:t>
      </w:r>
    </w:p>
    <w:p w:rsidR="00BE2F8D" w:rsidRPr="00EF6B9F" w:rsidRDefault="00BE2F8D" w:rsidP="00BE2F8D">
      <w:pPr>
        <w:jc w:val="right"/>
        <w:rPr>
          <w:rFonts w:ascii="Bookman Old Style" w:hAnsi="Bookman Old Style"/>
          <w:b/>
          <w:sz w:val="16"/>
          <w:szCs w:val="16"/>
        </w:rPr>
      </w:pPr>
    </w:p>
    <w:p w:rsidR="00111E4A" w:rsidRPr="00EF6B9F" w:rsidRDefault="00111E4A" w:rsidP="00BE2F8D">
      <w:pPr>
        <w:jc w:val="right"/>
        <w:rPr>
          <w:rFonts w:ascii="Bookman Old Style" w:hAnsi="Bookman Old Style"/>
          <w:b/>
          <w:sz w:val="16"/>
          <w:szCs w:val="16"/>
        </w:rPr>
      </w:pPr>
    </w:p>
    <w:p w:rsidR="00BE2F8D" w:rsidRPr="00EF6B9F" w:rsidRDefault="00BE2F8D" w:rsidP="00BE2F8D">
      <w:pPr>
        <w:jc w:val="both"/>
        <w:rPr>
          <w:rFonts w:ascii="Bookman Old Style" w:hAnsi="Bookman Old Style"/>
          <w:b/>
          <w:sz w:val="16"/>
          <w:szCs w:val="16"/>
        </w:rPr>
      </w:pPr>
      <w:r w:rsidRPr="00EF6B9F">
        <w:rPr>
          <w:rFonts w:ascii="Bookman Old Style" w:hAnsi="Bookman Old Style"/>
          <w:b/>
          <w:sz w:val="16"/>
          <w:szCs w:val="16"/>
        </w:rPr>
        <w:t xml:space="preserve">CONTRATO QUE ENTRE SI FAZEM </w:t>
      </w:r>
      <w:r w:rsidR="009961AA" w:rsidRPr="00EF6B9F">
        <w:rPr>
          <w:rFonts w:ascii="Bookman Old Style" w:hAnsi="Bookman Old Style"/>
          <w:b/>
          <w:sz w:val="16"/>
          <w:szCs w:val="16"/>
        </w:rPr>
        <w:t>CELEBRAM O</w:t>
      </w:r>
      <w:r w:rsidRPr="00EF6B9F">
        <w:rPr>
          <w:rFonts w:ascii="Bookman Old Style" w:hAnsi="Bookman Old Style"/>
          <w:b/>
          <w:sz w:val="16"/>
          <w:szCs w:val="16"/>
        </w:rPr>
        <w:t xml:space="preserve"> </w:t>
      </w:r>
      <w:r w:rsidR="009961AA" w:rsidRPr="00EF6B9F">
        <w:rPr>
          <w:rFonts w:ascii="Bookman Old Style" w:hAnsi="Bookman Old Style"/>
          <w:b/>
          <w:sz w:val="16"/>
          <w:szCs w:val="16"/>
        </w:rPr>
        <w:t xml:space="preserve">MUNICÍPIO </w:t>
      </w:r>
      <w:r w:rsidRPr="00EF6B9F">
        <w:rPr>
          <w:rFonts w:ascii="Bookman Old Style" w:hAnsi="Bookman Old Style"/>
          <w:b/>
          <w:sz w:val="16"/>
          <w:szCs w:val="16"/>
        </w:rPr>
        <w:t xml:space="preserve">DE CONSTANTINA-RS E A EMPRESA </w:t>
      </w:r>
      <w:r w:rsidR="00871765" w:rsidRPr="00EF6B9F">
        <w:rPr>
          <w:rFonts w:ascii="Bookman Old Style" w:hAnsi="Bookman Old Style"/>
          <w:b/>
          <w:sz w:val="16"/>
          <w:szCs w:val="16"/>
        </w:rPr>
        <w:t>XXXXXXXXX</w:t>
      </w:r>
      <w:r w:rsidRPr="00EF6B9F">
        <w:rPr>
          <w:rFonts w:ascii="Bookman Old Style" w:hAnsi="Bookman Old Style"/>
          <w:b/>
          <w:sz w:val="16"/>
          <w:szCs w:val="16"/>
        </w:rPr>
        <w:t xml:space="preserve">. </w:t>
      </w:r>
    </w:p>
    <w:p w:rsidR="00BE2F8D" w:rsidRPr="00EF6B9F" w:rsidRDefault="00BE2F8D" w:rsidP="00BE2F8D">
      <w:pPr>
        <w:jc w:val="both"/>
        <w:rPr>
          <w:rFonts w:ascii="Bookman Old Style" w:hAnsi="Bookman Old Style"/>
          <w:sz w:val="16"/>
          <w:szCs w:val="16"/>
        </w:rPr>
      </w:pPr>
    </w:p>
    <w:p w:rsidR="00BE2F8D" w:rsidRPr="00EF6B9F" w:rsidRDefault="00363847" w:rsidP="00363847">
      <w:pPr>
        <w:ind w:firstLine="709"/>
        <w:jc w:val="both"/>
        <w:rPr>
          <w:rFonts w:ascii="Bookman Old Style" w:hAnsi="Bookman Old Style"/>
          <w:sz w:val="16"/>
          <w:szCs w:val="16"/>
        </w:rPr>
      </w:pPr>
      <w:r w:rsidRPr="00EF6B9F">
        <w:rPr>
          <w:rFonts w:ascii="Bookman Old Style" w:hAnsi="Bookman Old Style"/>
          <w:sz w:val="16"/>
          <w:szCs w:val="16"/>
        </w:rPr>
        <w:t>Contrato que entre si celebram o</w:t>
      </w:r>
      <w:r w:rsidR="00BE2F8D" w:rsidRPr="00EF6B9F">
        <w:rPr>
          <w:rFonts w:ascii="Bookman Old Style" w:hAnsi="Bookman Old Style"/>
          <w:sz w:val="16"/>
          <w:szCs w:val="16"/>
        </w:rPr>
        <w:t xml:space="preserve"> </w:t>
      </w:r>
      <w:r w:rsidRPr="00EF6B9F">
        <w:rPr>
          <w:rFonts w:ascii="Bookman Old Style" w:hAnsi="Bookman Old Style"/>
          <w:b/>
          <w:sz w:val="16"/>
          <w:szCs w:val="16"/>
        </w:rPr>
        <w:t xml:space="preserve">MUNICÍPIO </w:t>
      </w:r>
      <w:r w:rsidR="00BE2F8D" w:rsidRPr="00EF6B9F">
        <w:rPr>
          <w:rFonts w:ascii="Bookman Old Style" w:hAnsi="Bookman Old Style"/>
          <w:b/>
          <w:sz w:val="16"/>
          <w:szCs w:val="16"/>
        </w:rPr>
        <w:t>DE CONSTANTINA</w:t>
      </w:r>
      <w:r w:rsidR="00BE2F8D" w:rsidRPr="00EF6B9F">
        <w:rPr>
          <w:rFonts w:ascii="Bookman Old Style" w:hAnsi="Bookman Old Style"/>
          <w:sz w:val="16"/>
          <w:szCs w:val="16"/>
        </w:rPr>
        <w:t>, inscrita no CNPJ sob nº 87.708.889/0001-44, situada à Av. João Ma</w:t>
      </w:r>
      <w:r w:rsidR="00B47795" w:rsidRPr="00EF6B9F">
        <w:rPr>
          <w:rFonts w:ascii="Bookman Old Style" w:hAnsi="Bookman Old Style"/>
          <w:sz w:val="16"/>
          <w:szCs w:val="16"/>
        </w:rPr>
        <w:t>f</w:t>
      </w:r>
      <w:r w:rsidR="00BE2F8D" w:rsidRPr="00EF6B9F">
        <w:rPr>
          <w:rFonts w:ascii="Bookman Old Style" w:hAnsi="Bookman Old Style"/>
          <w:sz w:val="16"/>
          <w:szCs w:val="16"/>
        </w:rPr>
        <w:t xml:space="preserve">fessoni, 483 - Centro – Constantina, Estado do Rio Grande do Sul, denominada </w:t>
      </w:r>
      <w:r w:rsidR="00BE2F8D" w:rsidRPr="00EF6B9F">
        <w:rPr>
          <w:rFonts w:ascii="Bookman Old Style" w:hAnsi="Bookman Old Style"/>
          <w:b/>
          <w:sz w:val="16"/>
          <w:szCs w:val="16"/>
        </w:rPr>
        <w:t>CONTRATANTE</w:t>
      </w:r>
      <w:r w:rsidR="00BE2F8D" w:rsidRPr="00EF6B9F">
        <w:rPr>
          <w:rFonts w:ascii="Bookman Old Style" w:hAnsi="Bookman Old Style"/>
          <w:sz w:val="16"/>
          <w:szCs w:val="16"/>
        </w:rPr>
        <w:t xml:space="preserve">, neste ato representada pelo Prefeito Municipal, Sr. Gerri Sawaris, e a </w:t>
      </w:r>
      <w:r w:rsidR="006679CB" w:rsidRPr="00EF6B9F">
        <w:rPr>
          <w:rFonts w:ascii="Bookman Old Style" w:hAnsi="Bookman Old Style"/>
          <w:sz w:val="16"/>
          <w:szCs w:val="16"/>
        </w:rPr>
        <w:t>e</w:t>
      </w:r>
      <w:r w:rsidR="00BE2F8D" w:rsidRPr="00EF6B9F">
        <w:rPr>
          <w:rFonts w:ascii="Bookman Old Style" w:hAnsi="Bookman Old Style"/>
          <w:sz w:val="16"/>
          <w:szCs w:val="16"/>
        </w:rPr>
        <w:t xml:space="preserve">mpresa </w:t>
      </w:r>
      <w:r w:rsidR="00782EA6" w:rsidRPr="00EF6B9F">
        <w:rPr>
          <w:rFonts w:ascii="Bookman Old Style" w:hAnsi="Bookman Old Style"/>
          <w:b/>
          <w:sz w:val="16"/>
          <w:szCs w:val="16"/>
        </w:rPr>
        <w:t>XXXXXXX</w:t>
      </w:r>
      <w:r w:rsidR="00BE2F8D" w:rsidRPr="00EF6B9F">
        <w:rPr>
          <w:rFonts w:ascii="Bookman Old Style" w:hAnsi="Bookman Old Style"/>
          <w:sz w:val="16"/>
          <w:szCs w:val="16"/>
        </w:rPr>
        <w:t xml:space="preserve">, CNPJ nº </w:t>
      </w:r>
      <w:r w:rsidR="00782EA6" w:rsidRPr="00EF6B9F">
        <w:rPr>
          <w:rFonts w:ascii="Bookman Old Style" w:hAnsi="Bookman Old Style"/>
          <w:sz w:val="16"/>
          <w:szCs w:val="16"/>
        </w:rPr>
        <w:t>XX</w:t>
      </w:r>
      <w:r w:rsidR="00BE2F8D" w:rsidRPr="00EF6B9F">
        <w:rPr>
          <w:rFonts w:ascii="Bookman Old Style" w:hAnsi="Bookman Old Style"/>
          <w:sz w:val="16"/>
          <w:szCs w:val="16"/>
        </w:rPr>
        <w:t>.</w:t>
      </w:r>
      <w:r w:rsidR="00782EA6" w:rsidRPr="00EF6B9F">
        <w:rPr>
          <w:rFonts w:ascii="Bookman Old Style" w:hAnsi="Bookman Old Style"/>
          <w:sz w:val="16"/>
          <w:szCs w:val="16"/>
        </w:rPr>
        <w:t>XX</w:t>
      </w:r>
      <w:r w:rsidR="00BE2F8D" w:rsidRPr="00EF6B9F">
        <w:rPr>
          <w:rFonts w:ascii="Bookman Old Style" w:hAnsi="Bookman Old Style"/>
          <w:sz w:val="16"/>
          <w:szCs w:val="16"/>
        </w:rPr>
        <w:t>.</w:t>
      </w:r>
      <w:r w:rsidR="00782EA6" w:rsidRPr="00EF6B9F">
        <w:rPr>
          <w:rFonts w:ascii="Bookman Old Style" w:hAnsi="Bookman Old Style"/>
          <w:sz w:val="16"/>
          <w:szCs w:val="16"/>
        </w:rPr>
        <w:t>XXX</w:t>
      </w:r>
      <w:r w:rsidR="00BE2F8D" w:rsidRPr="00EF6B9F">
        <w:rPr>
          <w:rFonts w:ascii="Bookman Old Style" w:hAnsi="Bookman Old Style"/>
          <w:sz w:val="16"/>
          <w:szCs w:val="16"/>
        </w:rPr>
        <w:t>/</w:t>
      </w:r>
      <w:r w:rsidR="00782EA6" w:rsidRPr="00EF6B9F">
        <w:rPr>
          <w:rFonts w:ascii="Bookman Old Style" w:hAnsi="Bookman Old Style"/>
          <w:sz w:val="16"/>
          <w:szCs w:val="16"/>
        </w:rPr>
        <w:t>XXXX</w:t>
      </w:r>
      <w:r w:rsidR="00BE2F8D" w:rsidRPr="00EF6B9F">
        <w:rPr>
          <w:rFonts w:ascii="Bookman Old Style" w:hAnsi="Bookman Old Style"/>
          <w:sz w:val="16"/>
          <w:szCs w:val="16"/>
        </w:rPr>
        <w:t>-</w:t>
      </w:r>
      <w:r w:rsidR="00782EA6" w:rsidRPr="00EF6B9F">
        <w:rPr>
          <w:rFonts w:ascii="Bookman Old Style" w:hAnsi="Bookman Old Style"/>
          <w:sz w:val="16"/>
          <w:szCs w:val="16"/>
        </w:rPr>
        <w:t>XX</w:t>
      </w:r>
      <w:r w:rsidR="00BE2F8D" w:rsidRPr="00EF6B9F">
        <w:rPr>
          <w:rFonts w:ascii="Bookman Old Style" w:hAnsi="Bookman Old Style"/>
          <w:sz w:val="16"/>
          <w:szCs w:val="16"/>
        </w:rPr>
        <w:t xml:space="preserve">, situada à </w:t>
      </w:r>
      <w:r w:rsidR="00782EA6" w:rsidRPr="00EF6B9F">
        <w:rPr>
          <w:rFonts w:ascii="Bookman Old Style" w:hAnsi="Bookman Old Style"/>
          <w:sz w:val="16"/>
          <w:szCs w:val="16"/>
        </w:rPr>
        <w:t>XXXXXXXXXXXXX</w:t>
      </w:r>
      <w:r w:rsidR="00BE2F8D" w:rsidRPr="00EF6B9F">
        <w:rPr>
          <w:rFonts w:ascii="Bookman Old Style" w:hAnsi="Bookman Old Style"/>
          <w:sz w:val="16"/>
          <w:szCs w:val="16"/>
        </w:rPr>
        <w:t xml:space="preserve">, </w:t>
      </w:r>
      <w:r w:rsidR="00782EA6" w:rsidRPr="00EF6B9F">
        <w:rPr>
          <w:rFonts w:ascii="Bookman Old Style" w:hAnsi="Bookman Old Style"/>
          <w:sz w:val="16"/>
          <w:szCs w:val="16"/>
        </w:rPr>
        <w:t>nº. XXX</w:t>
      </w:r>
      <w:r w:rsidR="00BE2F8D" w:rsidRPr="00EF6B9F">
        <w:rPr>
          <w:rFonts w:ascii="Bookman Old Style" w:hAnsi="Bookman Old Style"/>
          <w:sz w:val="16"/>
          <w:szCs w:val="16"/>
        </w:rPr>
        <w:t xml:space="preserve">, na cidade de </w:t>
      </w:r>
      <w:r w:rsidR="00782EA6" w:rsidRPr="00EF6B9F">
        <w:rPr>
          <w:rFonts w:ascii="Bookman Old Style" w:hAnsi="Bookman Old Style"/>
          <w:sz w:val="16"/>
          <w:szCs w:val="16"/>
        </w:rPr>
        <w:t>XXXXXXXXXXX-XX</w:t>
      </w:r>
      <w:r w:rsidR="00BE2F8D" w:rsidRPr="00EF6B9F">
        <w:rPr>
          <w:rFonts w:ascii="Bookman Old Style" w:hAnsi="Bookman Old Style"/>
          <w:sz w:val="16"/>
          <w:szCs w:val="16"/>
        </w:rPr>
        <w:t xml:space="preserve">, denominada </w:t>
      </w:r>
      <w:r w:rsidR="00BE2F8D" w:rsidRPr="00EF6B9F">
        <w:rPr>
          <w:rFonts w:ascii="Bookman Old Style" w:hAnsi="Bookman Old Style"/>
          <w:b/>
          <w:sz w:val="16"/>
          <w:szCs w:val="16"/>
        </w:rPr>
        <w:t>CONTRATADA</w:t>
      </w:r>
      <w:r w:rsidR="00BE2F8D" w:rsidRPr="00EF6B9F">
        <w:rPr>
          <w:rFonts w:ascii="Bookman Old Style" w:hAnsi="Bookman Old Style"/>
          <w:sz w:val="16"/>
          <w:szCs w:val="16"/>
        </w:rPr>
        <w:t xml:space="preserve">, aqui representada por </w:t>
      </w:r>
      <w:r w:rsidR="00975A47" w:rsidRPr="00EF6B9F">
        <w:rPr>
          <w:rFonts w:ascii="Bookman Old Style" w:hAnsi="Bookman Old Style"/>
          <w:sz w:val="16"/>
          <w:szCs w:val="16"/>
        </w:rPr>
        <w:t>XXXXXXXX</w:t>
      </w:r>
      <w:r w:rsidR="00BE2F8D" w:rsidRPr="00EF6B9F">
        <w:rPr>
          <w:rFonts w:ascii="Bookman Old Style" w:hAnsi="Bookman Old Style"/>
          <w:sz w:val="16"/>
          <w:szCs w:val="16"/>
        </w:rPr>
        <w:t xml:space="preserve">, inscrito no CPF nº </w:t>
      </w:r>
      <w:r w:rsidR="00975A47" w:rsidRPr="00EF6B9F">
        <w:rPr>
          <w:rFonts w:ascii="Bookman Old Style" w:hAnsi="Bookman Old Style"/>
          <w:sz w:val="16"/>
          <w:szCs w:val="16"/>
        </w:rPr>
        <w:t>XX</w:t>
      </w:r>
      <w:r w:rsidR="00BE2F8D" w:rsidRPr="00EF6B9F">
        <w:rPr>
          <w:rFonts w:ascii="Bookman Old Style" w:hAnsi="Bookman Old Style"/>
          <w:sz w:val="16"/>
          <w:szCs w:val="16"/>
        </w:rPr>
        <w:t>.</w:t>
      </w:r>
      <w:r w:rsidR="00975A47" w:rsidRPr="00EF6B9F">
        <w:rPr>
          <w:rFonts w:ascii="Bookman Old Style" w:hAnsi="Bookman Old Style"/>
          <w:sz w:val="16"/>
          <w:szCs w:val="16"/>
        </w:rPr>
        <w:t>XXX</w:t>
      </w:r>
      <w:r w:rsidR="00BE2F8D" w:rsidRPr="00EF6B9F">
        <w:rPr>
          <w:rFonts w:ascii="Bookman Old Style" w:hAnsi="Bookman Old Style"/>
          <w:sz w:val="16"/>
          <w:szCs w:val="16"/>
        </w:rPr>
        <w:t>.</w:t>
      </w:r>
      <w:r w:rsidR="00975A47" w:rsidRPr="00EF6B9F">
        <w:rPr>
          <w:rFonts w:ascii="Bookman Old Style" w:hAnsi="Bookman Old Style"/>
          <w:sz w:val="16"/>
          <w:szCs w:val="16"/>
        </w:rPr>
        <w:t>XXX</w:t>
      </w:r>
      <w:r w:rsidR="00BE2F8D" w:rsidRPr="00EF6B9F">
        <w:rPr>
          <w:rFonts w:ascii="Bookman Old Style" w:hAnsi="Bookman Old Style"/>
          <w:sz w:val="16"/>
          <w:szCs w:val="16"/>
        </w:rPr>
        <w:t>-</w:t>
      </w:r>
      <w:r w:rsidR="00975A47" w:rsidRPr="00EF6B9F">
        <w:rPr>
          <w:rFonts w:ascii="Bookman Old Style" w:hAnsi="Bookman Old Style"/>
          <w:sz w:val="16"/>
          <w:szCs w:val="16"/>
        </w:rPr>
        <w:t>XX</w:t>
      </w:r>
      <w:r w:rsidR="00BE2F8D" w:rsidRPr="00EF6B9F">
        <w:rPr>
          <w:rFonts w:ascii="Bookman Old Style" w:hAnsi="Bookman Old Style"/>
          <w:sz w:val="16"/>
          <w:szCs w:val="16"/>
        </w:rPr>
        <w:t xml:space="preserve">, de conformidade com a </w:t>
      </w:r>
      <w:r w:rsidR="0099249F" w:rsidRPr="00EF6B9F">
        <w:rPr>
          <w:rFonts w:ascii="Bookman Old Style" w:hAnsi="Bookman Old Style"/>
          <w:sz w:val="16"/>
          <w:szCs w:val="16"/>
        </w:rPr>
        <w:t>Tomada de Preços nº. XX/XXX</w:t>
      </w:r>
      <w:r w:rsidR="00BE2F8D" w:rsidRPr="00EF6B9F">
        <w:rPr>
          <w:rFonts w:ascii="Bookman Old Style" w:hAnsi="Bookman Old Style"/>
          <w:sz w:val="16"/>
          <w:szCs w:val="16"/>
        </w:rPr>
        <w:t xml:space="preserve">, mediante as seguintes cláusulas e condições: </w:t>
      </w:r>
    </w:p>
    <w:p w:rsidR="00E4706D" w:rsidRPr="00EF6B9F" w:rsidRDefault="00E4706D" w:rsidP="00363847">
      <w:pPr>
        <w:ind w:firstLine="709"/>
        <w:jc w:val="both"/>
        <w:rPr>
          <w:rFonts w:ascii="Bookman Old Style" w:hAnsi="Bookman Old Style"/>
          <w:sz w:val="16"/>
          <w:szCs w:val="16"/>
        </w:rPr>
      </w:pPr>
    </w:p>
    <w:p w:rsidR="00BE2F8D" w:rsidRDefault="00BE2F8D" w:rsidP="00BE2F8D">
      <w:pPr>
        <w:jc w:val="both"/>
        <w:rPr>
          <w:rFonts w:ascii="Bookman Old Style" w:hAnsi="Bookman Old Style"/>
          <w:sz w:val="16"/>
          <w:szCs w:val="16"/>
        </w:rPr>
      </w:pPr>
      <w:r w:rsidRPr="00EF6B9F">
        <w:rPr>
          <w:rFonts w:ascii="Bookman Old Style" w:hAnsi="Bookman Old Style"/>
          <w:b/>
          <w:sz w:val="16"/>
          <w:szCs w:val="16"/>
        </w:rPr>
        <w:t>CLÁUSULA PRIMEIRA</w:t>
      </w:r>
      <w:r w:rsidRPr="00EF6B9F">
        <w:rPr>
          <w:rFonts w:ascii="Bookman Old Style" w:hAnsi="Bookman Old Style"/>
          <w:sz w:val="16"/>
          <w:szCs w:val="16"/>
        </w:rPr>
        <w:t>: É objeto do presente contrato</w:t>
      </w:r>
      <w:r w:rsidR="00C25A43" w:rsidRPr="00EF6B9F">
        <w:rPr>
          <w:rFonts w:ascii="Bookman Old Style" w:hAnsi="Bookman Old Style"/>
          <w:sz w:val="16"/>
          <w:szCs w:val="16"/>
        </w:rPr>
        <w:t xml:space="preserve"> é a a</w:t>
      </w:r>
      <w:r w:rsidR="001A08C0" w:rsidRPr="00EF6B9F">
        <w:rPr>
          <w:rFonts w:ascii="Bookman Old Style" w:hAnsi="Bookman Old Style" w:cs="Arial"/>
          <w:sz w:val="16"/>
          <w:szCs w:val="16"/>
        </w:rPr>
        <w:t>quisição de equipamentos para a Secretaria Municipal de Educação, Cultura, Turismo e Desporto do município de Constantina</w:t>
      </w:r>
      <w:r w:rsidRPr="00EF6B9F">
        <w:rPr>
          <w:rFonts w:ascii="Bookman Old Style" w:hAnsi="Bookman Old Style"/>
          <w:sz w:val="16"/>
          <w:szCs w:val="16"/>
        </w:rPr>
        <w:t xml:space="preserve">, conforme abaixo especificados: </w:t>
      </w:r>
    </w:p>
    <w:p w:rsidR="002228D6" w:rsidRPr="00EF6B9F" w:rsidRDefault="002228D6" w:rsidP="00BE2F8D">
      <w:pPr>
        <w:jc w:val="both"/>
        <w:rPr>
          <w:rFonts w:ascii="Bookman Old Style" w:hAnsi="Bookman Old Style"/>
          <w:sz w:val="16"/>
          <w:szCs w:val="16"/>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178"/>
        <w:gridCol w:w="1134"/>
        <w:gridCol w:w="1134"/>
        <w:gridCol w:w="1559"/>
      </w:tblGrid>
      <w:tr w:rsidR="009939F2" w:rsidRPr="00EF6B9F" w:rsidTr="009939F2">
        <w:tc>
          <w:tcPr>
            <w:tcW w:w="779" w:type="dxa"/>
          </w:tcPr>
          <w:p w:rsidR="009939F2" w:rsidRPr="00EF6B9F" w:rsidRDefault="009939F2" w:rsidP="009939F2">
            <w:pPr>
              <w:pStyle w:val="Subttulo"/>
              <w:rPr>
                <w:rFonts w:ascii="Bookman Old Style" w:hAnsi="Bookman Old Style" w:cs="Arial"/>
                <w:sz w:val="16"/>
                <w:szCs w:val="16"/>
              </w:rPr>
            </w:pPr>
            <w:r w:rsidRPr="00EF6B9F">
              <w:rPr>
                <w:rFonts w:ascii="Bookman Old Style" w:hAnsi="Bookman Old Style" w:cs="Arial"/>
                <w:sz w:val="16"/>
                <w:szCs w:val="16"/>
              </w:rPr>
              <w:t>ITEM</w:t>
            </w:r>
          </w:p>
        </w:tc>
        <w:tc>
          <w:tcPr>
            <w:tcW w:w="4178" w:type="dxa"/>
          </w:tcPr>
          <w:p w:rsidR="009939F2" w:rsidRPr="00EF6B9F" w:rsidRDefault="009939F2" w:rsidP="009939F2">
            <w:pPr>
              <w:jc w:val="center"/>
              <w:rPr>
                <w:rFonts w:ascii="Bookman Old Style" w:hAnsi="Bookman Old Style" w:cs="Arial"/>
                <w:b/>
                <w:sz w:val="16"/>
                <w:szCs w:val="16"/>
              </w:rPr>
            </w:pPr>
            <w:r w:rsidRPr="00EF6B9F">
              <w:rPr>
                <w:rFonts w:ascii="Bookman Old Style" w:hAnsi="Bookman Old Style" w:cs="Arial"/>
                <w:b/>
                <w:sz w:val="16"/>
                <w:szCs w:val="16"/>
              </w:rPr>
              <w:t>DISCRIMINAÇÃO</w:t>
            </w:r>
          </w:p>
        </w:tc>
        <w:tc>
          <w:tcPr>
            <w:tcW w:w="1134" w:type="dxa"/>
          </w:tcPr>
          <w:p w:rsidR="009939F2" w:rsidRPr="00EF6B9F" w:rsidRDefault="009939F2" w:rsidP="009939F2">
            <w:pPr>
              <w:jc w:val="center"/>
              <w:rPr>
                <w:rFonts w:ascii="Bookman Old Style" w:hAnsi="Bookman Old Style" w:cs="Arial"/>
                <w:b/>
                <w:sz w:val="16"/>
                <w:szCs w:val="16"/>
              </w:rPr>
            </w:pPr>
            <w:r w:rsidRPr="00EF6B9F">
              <w:rPr>
                <w:rFonts w:ascii="Bookman Old Style" w:hAnsi="Bookman Old Style" w:cs="Arial"/>
                <w:b/>
                <w:sz w:val="16"/>
                <w:szCs w:val="16"/>
              </w:rPr>
              <w:t>Quant.</w:t>
            </w:r>
          </w:p>
        </w:tc>
        <w:tc>
          <w:tcPr>
            <w:tcW w:w="1134" w:type="dxa"/>
          </w:tcPr>
          <w:p w:rsidR="009939F2" w:rsidRPr="00EF6B9F" w:rsidRDefault="009939F2" w:rsidP="009939F2">
            <w:pPr>
              <w:jc w:val="center"/>
              <w:rPr>
                <w:rFonts w:ascii="Bookman Old Style" w:hAnsi="Bookman Old Style" w:cs="Arial"/>
                <w:b/>
                <w:sz w:val="16"/>
                <w:szCs w:val="16"/>
              </w:rPr>
            </w:pPr>
            <w:r w:rsidRPr="00EF6B9F">
              <w:rPr>
                <w:rFonts w:ascii="Bookman Old Style" w:hAnsi="Bookman Old Style" w:cs="Arial"/>
                <w:b/>
                <w:sz w:val="16"/>
                <w:szCs w:val="16"/>
              </w:rPr>
              <w:t>VALOR UNIT.</w:t>
            </w:r>
          </w:p>
        </w:tc>
        <w:tc>
          <w:tcPr>
            <w:tcW w:w="1559" w:type="dxa"/>
          </w:tcPr>
          <w:p w:rsidR="009939F2" w:rsidRPr="00EF6B9F" w:rsidRDefault="009939F2" w:rsidP="009939F2">
            <w:pPr>
              <w:jc w:val="center"/>
              <w:rPr>
                <w:rFonts w:ascii="Bookman Old Style" w:hAnsi="Bookman Old Style" w:cs="Arial"/>
                <w:b/>
                <w:sz w:val="16"/>
                <w:szCs w:val="16"/>
              </w:rPr>
            </w:pPr>
            <w:r w:rsidRPr="00EF6B9F">
              <w:rPr>
                <w:rFonts w:ascii="Bookman Old Style" w:hAnsi="Bookman Old Style" w:cs="Arial"/>
                <w:b/>
                <w:sz w:val="16"/>
                <w:szCs w:val="16"/>
              </w:rPr>
              <w:t>TOTAL</w:t>
            </w:r>
          </w:p>
        </w:tc>
      </w:tr>
      <w:tr w:rsidR="009939F2" w:rsidRPr="00EF6B9F" w:rsidTr="009939F2">
        <w:tc>
          <w:tcPr>
            <w:tcW w:w="779" w:type="dxa"/>
          </w:tcPr>
          <w:p w:rsidR="009939F2" w:rsidRPr="00EF6B9F" w:rsidRDefault="009939F2" w:rsidP="009939F2">
            <w:pPr>
              <w:jc w:val="center"/>
              <w:rPr>
                <w:rFonts w:ascii="Bookman Old Style" w:hAnsi="Bookman Old Style" w:cs="Arial"/>
                <w:sz w:val="16"/>
                <w:szCs w:val="16"/>
              </w:rPr>
            </w:pPr>
            <w:r w:rsidRPr="00EF6B9F">
              <w:rPr>
                <w:rFonts w:ascii="Bookman Old Style" w:hAnsi="Bookman Old Style" w:cs="Arial"/>
                <w:sz w:val="16"/>
                <w:szCs w:val="16"/>
              </w:rPr>
              <w:t>XX</w:t>
            </w:r>
          </w:p>
        </w:tc>
        <w:tc>
          <w:tcPr>
            <w:tcW w:w="4178" w:type="dxa"/>
          </w:tcPr>
          <w:p w:rsidR="009939F2" w:rsidRPr="00EF6B9F" w:rsidRDefault="009939F2" w:rsidP="009939F2">
            <w:pPr>
              <w:jc w:val="both"/>
              <w:rPr>
                <w:rFonts w:ascii="Bookman Old Style" w:hAnsi="Bookman Old Style" w:cs="Arial"/>
                <w:sz w:val="16"/>
                <w:szCs w:val="16"/>
              </w:rPr>
            </w:pPr>
            <w:r w:rsidRPr="00EF6B9F">
              <w:rPr>
                <w:rFonts w:ascii="Bookman Old Style" w:hAnsi="Bookman Old Style" w:cs="Arial"/>
                <w:sz w:val="16"/>
                <w:szCs w:val="16"/>
              </w:rPr>
              <w:t>XXXXXXX</w:t>
            </w:r>
          </w:p>
        </w:tc>
        <w:tc>
          <w:tcPr>
            <w:tcW w:w="1134" w:type="dxa"/>
          </w:tcPr>
          <w:p w:rsidR="009939F2" w:rsidRPr="00EF6B9F" w:rsidRDefault="009939F2" w:rsidP="009939F2">
            <w:pPr>
              <w:jc w:val="center"/>
              <w:rPr>
                <w:rFonts w:ascii="Bookman Old Style" w:hAnsi="Bookman Old Style" w:cs="Arial"/>
                <w:sz w:val="16"/>
                <w:szCs w:val="16"/>
              </w:rPr>
            </w:pPr>
            <w:r w:rsidRPr="00EF6B9F">
              <w:rPr>
                <w:rFonts w:ascii="Bookman Old Style" w:hAnsi="Bookman Old Style" w:cs="Arial"/>
                <w:sz w:val="16"/>
                <w:szCs w:val="16"/>
              </w:rPr>
              <w:t>XX</w:t>
            </w:r>
          </w:p>
        </w:tc>
        <w:tc>
          <w:tcPr>
            <w:tcW w:w="1134" w:type="dxa"/>
          </w:tcPr>
          <w:p w:rsidR="009939F2" w:rsidRPr="00EF6B9F" w:rsidRDefault="009939F2" w:rsidP="009939F2">
            <w:pPr>
              <w:jc w:val="center"/>
              <w:rPr>
                <w:rFonts w:ascii="Bookman Old Style" w:hAnsi="Bookman Old Style" w:cs="Arial"/>
                <w:sz w:val="16"/>
                <w:szCs w:val="16"/>
              </w:rPr>
            </w:pPr>
            <w:r w:rsidRPr="00EF6B9F">
              <w:rPr>
                <w:rFonts w:ascii="Bookman Old Style" w:hAnsi="Bookman Old Style" w:cs="Arial"/>
                <w:sz w:val="16"/>
                <w:szCs w:val="16"/>
              </w:rPr>
              <w:t>XXX,XX</w:t>
            </w:r>
          </w:p>
        </w:tc>
        <w:tc>
          <w:tcPr>
            <w:tcW w:w="1559" w:type="dxa"/>
          </w:tcPr>
          <w:p w:rsidR="009939F2" w:rsidRPr="00EF6B9F" w:rsidRDefault="009939F2" w:rsidP="009939F2">
            <w:pPr>
              <w:jc w:val="right"/>
              <w:rPr>
                <w:rFonts w:ascii="Bookman Old Style" w:hAnsi="Bookman Old Style" w:cs="Arial"/>
                <w:sz w:val="16"/>
                <w:szCs w:val="16"/>
              </w:rPr>
            </w:pPr>
            <w:r w:rsidRPr="00EF6B9F">
              <w:rPr>
                <w:rFonts w:ascii="Bookman Old Style" w:hAnsi="Bookman Old Style" w:cs="Arial"/>
                <w:sz w:val="16"/>
                <w:szCs w:val="16"/>
              </w:rPr>
              <w:t>XXXXXX</w:t>
            </w:r>
          </w:p>
        </w:tc>
      </w:tr>
    </w:tbl>
    <w:p w:rsidR="00BE2F8D" w:rsidRPr="00EF6B9F" w:rsidRDefault="00BE2F8D" w:rsidP="00BE2F8D">
      <w:pPr>
        <w:jc w:val="both"/>
        <w:rPr>
          <w:rFonts w:ascii="Bookman Old Style" w:hAnsi="Bookman Old Style"/>
          <w:sz w:val="16"/>
          <w:szCs w:val="16"/>
        </w:rPr>
      </w:pPr>
    </w:p>
    <w:p w:rsidR="00BE2F8D" w:rsidRPr="00EF6B9F" w:rsidRDefault="00BE2F8D" w:rsidP="00BE2F8D">
      <w:pPr>
        <w:jc w:val="both"/>
        <w:rPr>
          <w:rFonts w:ascii="Bookman Old Style" w:hAnsi="Bookman Old Style"/>
          <w:sz w:val="16"/>
          <w:szCs w:val="16"/>
        </w:rPr>
      </w:pPr>
      <w:r w:rsidRPr="00EF6B9F">
        <w:rPr>
          <w:rFonts w:ascii="Bookman Old Style" w:hAnsi="Bookman Old Style"/>
          <w:b/>
          <w:sz w:val="16"/>
          <w:szCs w:val="16"/>
        </w:rPr>
        <w:t>CLÁUSULA SEGUNDA</w:t>
      </w:r>
      <w:r w:rsidRPr="00EF6B9F">
        <w:rPr>
          <w:rFonts w:ascii="Bookman Old Style" w:hAnsi="Bookman Old Style"/>
          <w:sz w:val="16"/>
          <w:szCs w:val="16"/>
        </w:rPr>
        <w:t>: A empresa s</w:t>
      </w:r>
      <w:r w:rsidR="00013D2F" w:rsidRPr="00EF6B9F">
        <w:rPr>
          <w:rFonts w:ascii="Bookman Old Style" w:hAnsi="Bookman Old Style"/>
          <w:sz w:val="16"/>
          <w:szCs w:val="16"/>
        </w:rPr>
        <w:t>e responsabiliza pela entrega dos</w:t>
      </w:r>
      <w:r w:rsidR="00942F48" w:rsidRPr="00EF6B9F">
        <w:rPr>
          <w:rFonts w:ascii="Bookman Old Style" w:hAnsi="Bookman Old Style"/>
          <w:sz w:val="16"/>
          <w:szCs w:val="16"/>
        </w:rPr>
        <w:t xml:space="preserve"> ite</w:t>
      </w:r>
      <w:r w:rsidR="00013D2F" w:rsidRPr="00EF6B9F">
        <w:rPr>
          <w:rFonts w:ascii="Bookman Old Style" w:hAnsi="Bookman Old Style"/>
          <w:sz w:val="16"/>
          <w:szCs w:val="16"/>
        </w:rPr>
        <w:t>ns</w:t>
      </w:r>
      <w:r w:rsidRPr="00EF6B9F">
        <w:rPr>
          <w:rFonts w:ascii="Bookman Old Style" w:hAnsi="Bookman Old Style"/>
          <w:sz w:val="16"/>
          <w:szCs w:val="16"/>
        </w:rPr>
        <w:t xml:space="preserve"> </w:t>
      </w:r>
      <w:r w:rsidR="00DF2F16">
        <w:rPr>
          <w:rFonts w:ascii="Bookman Old Style" w:hAnsi="Bookman Old Style"/>
          <w:sz w:val="16"/>
          <w:szCs w:val="16"/>
        </w:rPr>
        <w:t>medi</w:t>
      </w:r>
      <w:r w:rsidR="00F82351">
        <w:rPr>
          <w:rFonts w:ascii="Bookman Old Style" w:hAnsi="Bookman Old Style"/>
          <w:sz w:val="16"/>
          <w:szCs w:val="16"/>
        </w:rPr>
        <w:t xml:space="preserve">ante solicitação do Contratante, </w:t>
      </w:r>
      <w:r w:rsidRPr="00EF6B9F">
        <w:rPr>
          <w:rFonts w:ascii="Bookman Old Style" w:hAnsi="Bookman Old Style"/>
          <w:sz w:val="16"/>
          <w:szCs w:val="16"/>
        </w:rPr>
        <w:t xml:space="preserve">após a assinatura deste instrumento e assim que for requisitado, mediante requisição emitida pelo órgão competente da Prefeitura Municipal. </w:t>
      </w:r>
    </w:p>
    <w:p w:rsidR="00575746" w:rsidRDefault="00575746" w:rsidP="00BE2F8D">
      <w:pPr>
        <w:jc w:val="both"/>
        <w:rPr>
          <w:rFonts w:ascii="Bookman Old Style" w:hAnsi="Bookman Old Style"/>
          <w:b/>
          <w:sz w:val="16"/>
          <w:szCs w:val="16"/>
        </w:rPr>
      </w:pPr>
    </w:p>
    <w:p w:rsidR="00BE2F8D" w:rsidRPr="00EF6B9F" w:rsidRDefault="00BE2F8D" w:rsidP="00BE2F8D">
      <w:pPr>
        <w:jc w:val="both"/>
        <w:rPr>
          <w:rFonts w:ascii="Bookman Old Style" w:hAnsi="Bookman Old Style"/>
          <w:sz w:val="16"/>
          <w:szCs w:val="16"/>
        </w:rPr>
      </w:pPr>
      <w:r w:rsidRPr="00EF6B9F">
        <w:rPr>
          <w:rFonts w:ascii="Bookman Old Style" w:hAnsi="Bookman Old Style"/>
          <w:b/>
          <w:sz w:val="16"/>
          <w:szCs w:val="16"/>
        </w:rPr>
        <w:t>CLÁUSULA TERCEIRA:</w:t>
      </w:r>
      <w:r w:rsidRPr="00EF6B9F">
        <w:rPr>
          <w:rFonts w:ascii="Bookman Old Style" w:hAnsi="Bookman Old Style"/>
          <w:sz w:val="16"/>
          <w:szCs w:val="16"/>
        </w:rPr>
        <w:t xml:space="preserve"> O valor global do objeto deste contratado é de </w:t>
      </w:r>
      <w:r w:rsidRPr="00EF6B9F">
        <w:rPr>
          <w:rFonts w:ascii="Bookman Old Style" w:hAnsi="Bookman Old Style"/>
          <w:b/>
          <w:sz w:val="16"/>
          <w:szCs w:val="16"/>
        </w:rPr>
        <w:t xml:space="preserve">R$ </w:t>
      </w:r>
      <w:r w:rsidR="00EA325F" w:rsidRPr="00EF6B9F">
        <w:rPr>
          <w:rFonts w:ascii="Bookman Old Style" w:hAnsi="Bookman Old Style"/>
          <w:b/>
          <w:sz w:val="16"/>
          <w:szCs w:val="16"/>
        </w:rPr>
        <w:t>XXXXXXX</w:t>
      </w:r>
      <w:r w:rsidRPr="00EF6B9F">
        <w:rPr>
          <w:rFonts w:ascii="Bookman Old Style" w:hAnsi="Bookman Old Style"/>
          <w:sz w:val="16"/>
          <w:szCs w:val="16"/>
        </w:rPr>
        <w:t xml:space="preserve"> (</w:t>
      </w:r>
      <w:r w:rsidR="00EA325F" w:rsidRPr="00EF6B9F">
        <w:rPr>
          <w:rFonts w:ascii="Bookman Old Style" w:hAnsi="Bookman Old Style"/>
          <w:sz w:val="16"/>
          <w:szCs w:val="16"/>
        </w:rPr>
        <w:t>XXXXXXXXXXXXXX</w:t>
      </w:r>
      <w:r w:rsidRPr="00EF6B9F">
        <w:rPr>
          <w:rFonts w:ascii="Bookman Old Style" w:hAnsi="Bookman Old Style"/>
          <w:sz w:val="16"/>
          <w:szCs w:val="16"/>
        </w:rPr>
        <w:t xml:space="preserve">). </w:t>
      </w:r>
    </w:p>
    <w:p w:rsidR="00575746" w:rsidRDefault="00575746" w:rsidP="00BE2F8D">
      <w:pPr>
        <w:jc w:val="both"/>
        <w:rPr>
          <w:rFonts w:ascii="Bookman Old Style" w:hAnsi="Bookman Old Style"/>
          <w:b/>
          <w:sz w:val="16"/>
          <w:szCs w:val="16"/>
        </w:rPr>
      </w:pPr>
    </w:p>
    <w:p w:rsidR="00BE2F8D" w:rsidRPr="00EF6B9F" w:rsidRDefault="00BE2F8D" w:rsidP="00BE2F8D">
      <w:pPr>
        <w:jc w:val="both"/>
        <w:rPr>
          <w:rFonts w:ascii="Bookman Old Style" w:hAnsi="Bookman Old Style"/>
          <w:sz w:val="16"/>
          <w:szCs w:val="16"/>
        </w:rPr>
      </w:pPr>
      <w:r w:rsidRPr="00EF6B9F">
        <w:rPr>
          <w:rFonts w:ascii="Bookman Old Style" w:hAnsi="Bookman Old Style"/>
          <w:b/>
          <w:sz w:val="16"/>
          <w:szCs w:val="16"/>
        </w:rPr>
        <w:t>CLÁUSULA QUARTA:</w:t>
      </w:r>
      <w:r w:rsidRPr="00EF6B9F">
        <w:rPr>
          <w:rFonts w:ascii="Bookman Old Style" w:hAnsi="Bookman Old Style"/>
          <w:sz w:val="16"/>
          <w:szCs w:val="16"/>
        </w:rPr>
        <w:t xml:space="preserve"> Os pagamentos serão efetuados após a entrega dos itens e emissão de nota fiscal. </w:t>
      </w:r>
    </w:p>
    <w:p w:rsidR="00575746" w:rsidRDefault="00575746" w:rsidP="00BE2F8D">
      <w:pPr>
        <w:jc w:val="both"/>
        <w:rPr>
          <w:rFonts w:ascii="Bookman Old Style" w:hAnsi="Bookman Old Style"/>
          <w:b/>
          <w:sz w:val="16"/>
          <w:szCs w:val="16"/>
        </w:rPr>
      </w:pPr>
    </w:p>
    <w:p w:rsidR="00BE2F8D" w:rsidRPr="00EF6B9F" w:rsidRDefault="00BE2F8D" w:rsidP="00BE2F8D">
      <w:pPr>
        <w:jc w:val="both"/>
        <w:rPr>
          <w:rFonts w:ascii="Bookman Old Style" w:hAnsi="Bookman Old Style"/>
          <w:sz w:val="16"/>
          <w:szCs w:val="16"/>
        </w:rPr>
      </w:pPr>
      <w:r w:rsidRPr="00EF6B9F">
        <w:rPr>
          <w:rFonts w:ascii="Bookman Old Style" w:hAnsi="Bookman Old Style"/>
          <w:b/>
          <w:sz w:val="16"/>
          <w:szCs w:val="16"/>
        </w:rPr>
        <w:t>CLÁUSULA QUINTA</w:t>
      </w:r>
      <w:r w:rsidRPr="00EF6B9F">
        <w:rPr>
          <w:rFonts w:ascii="Bookman Old Style" w:hAnsi="Bookman Old Style"/>
          <w:sz w:val="16"/>
          <w:szCs w:val="16"/>
        </w:rPr>
        <w:t xml:space="preserve">: O prazo para vigência do contrato será até 90 dias após a assinatura, podendo ser renovado por vontade das partes, por período igual ou superior de acordo com a Legislação vigente. </w:t>
      </w:r>
    </w:p>
    <w:p w:rsidR="00575746" w:rsidRDefault="00575746" w:rsidP="00BE2F8D">
      <w:pPr>
        <w:jc w:val="both"/>
        <w:rPr>
          <w:rFonts w:ascii="Bookman Old Style" w:hAnsi="Bookman Old Style"/>
          <w:b/>
          <w:sz w:val="16"/>
          <w:szCs w:val="16"/>
        </w:rPr>
      </w:pPr>
    </w:p>
    <w:p w:rsidR="00BE2F8D" w:rsidRPr="00EF6B9F" w:rsidRDefault="00BE2F8D" w:rsidP="00BE2F8D">
      <w:pPr>
        <w:jc w:val="both"/>
        <w:rPr>
          <w:rFonts w:ascii="Bookman Old Style" w:hAnsi="Bookman Old Style"/>
          <w:sz w:val="16"/>
          <w:szCs w:val="16"/>
        </w:rPr>
      </w:pPr>
      <w:r w:rsidRPr="00EF6B9F">
        <w:rPr>
          <w:rFonts w:ascii="Bookman Old Style" w:hAnsi="Bookman Old Style"/>
          <w:b/>
          <w:sz w:val="16"/>
          <w:szCs w:val="16"/>
        </w:rPr>
        <w:t>CLÁUSULA SEXTA:</w:t>
      </w:r>
      <w:r w:rsidRPr="00EF6B9F">
        <w:rPr>
          <w:rFonts w:ascii="Bookman Old Style" w:hAnsi="Bookman Old Style"/>
          <w:sz w:val="16"/>
          <w:szCs w:val="16"/>
        </w:rPr>
        <w:t xml:space="preserve"> O valor da proposta não poderá sofrer reajustes ao longo da execução do contrato. </w:t>
      </w:r>
    </w:p>
    <w:p w:rsidR="00575746" w:rsidRDefault="00575746" w:rsidP="00BE2F8D">
      <w:pPr>
        <w:jc w:val="both"/>
        <w:rPr>
          <w:rFonts w:ascii="Bookman Old Style" w:hAnsi="Bookman Old Style"/>
          <w:b/>
          <w:sz w:val="16"/>
          <w:szCs w:val="16"/>
        </w:rPr>
      </w:pPr>
    </w:p>
    <w:p w:rsidR="00BE2F8D" w:rsidRPr="00EF6B9F" w:rsidRDefault="00BE2F8D" w:rsidP="00BE2F8D">
      <w:pPr>
        <w:jc w:val="both"/>
        <w:rPr>
          <w:rFonts w:ascii="Bookman Old Style" w:hAnsi="Bookman Old Style"/>
          <w:sz w:val="16"/>
          <w:szCs w:val="16"/>
        </w:rPr>
      </w:pPr>
      <w:r w:rsidRPr="00EF6B9F">
        <w:rPr>
          <w:rFonts w:ascii="Bookman Old Style" w:hAnsi="Bookman Old Style"/>
          <w:b/>
          <w:sz w:val="16"/>
          <w:szCs w:val="16"/>
        </w:rPr>
        <w:t>CLÁUSULA SÉTIMA:</w:t>
      </w:r>
      <w:r w:rsidRPr="00EF6B9F">
        <w:rPr>
          <w:rFonts w:ascii="Bookman Old Style" w:hAnsi="Bookman Old Style"/>
          <w:sz w:val="16"/>
          <w:szCs w:val="16"/>
        </w:rPr>
        <w:t xml:space="preserve"> A execução do presente contrato será de responsabilidade do Contratado, estando obrigado a cumprir todas as cláusulas constantes do Edital </w:t>
      </w:r>
      <w:r w:rsidR="00B470D7" w:rsidRPr="00EF6B9F">
        <w:rPr>
          <w:rFonts w:ascii="Bookman Old Style" w:hAnsi="Bookman Old Style"/>
          <w:sz w:val="16"/>
          <w:szCs w:val="16"/>
        </w:rPr>
        <w:t xml:space="preserve">de licitação. </w:t>
      </w:r>
    </w:p>
    <w:p w:rsidR="00575746" w:rsidRDefault="00575746" w:rsidP="00BE2F8D">
      <w:pPr>
        <w:jc w:val="both"/>
        <w:rPr>
          <w:rFonts w:ascii="Bookman Old Style" w:hAnsi="Bookman Old Style"/>
          <w:b/>
          <w:sz w:val="16"/>
          <w:szCs w:val="16"/>
        </w:rPr>
      </w:pPr>
    </w:p>
    <w:p w:rsidR="002E3557" w:rsidRPr="00EF6B9F" w:rsidRDefault="00BE2F8D" w:rsidP="00BE2F8D">
      <w:pPr>
        <w:jc w:val="both"/>
        <w:rPr>
          <w:rFonts w:ascii="Bookman Old Style" w:hAnsi="Bookman Old Style"/>
          <w:sz w:val="16"/>
          <w:szCs w:val="16"/>
        </w:rPr>
      </w:pPr>
      <w:r w:rsidRPr="00EF6B9F">
        <w:rPr>
          <w:rFonts w:ascii="Bookman Old Style" w:hAnsi="Bookman Old Style"/>
          <w:b/>
          <w:sz w:val="16"/>
          <w:szCs w:val="16"/>
        </w:rPr>
        <w:t>CLÁUSULA OITAVA:</w:t>
      </w:r>
      <w:r w:rsidRPr="00EF6B9F">
        <w:rPr>
          <w:rFonts w:ascii="Bookman Old Style" w:hAnsi="Bookman Old Style"/>
          <w:sz w:val="16"/>
          <w:szCs w:val="16"/>
        </w:rPr>
        <w:t xml:space="preserve"> CONSTITUEM OBRIGAÇÕES DA CONTRATADA: </w:t>
      </w:r>
    </w:p>
    <w:p w:rsidR="00BE2F8D" w:rsidRPr="00EF6B9F" w:rsidRDefault="00BE2F8D" w:rsidP="00BE2F8D">
      <w:pPr>
        <w:jc w:val="both"/>
        <w:rPr>
          <w:rFonts w:ascii="Bookman Old Style" w:hAnsi="Bookman Old Style"/>
          <w:sz w:val="16"/>
          <w:szCs w:val="16"/>
        </w:rPr>
      </w:pPr>
      <w:r w:rsidRPr="00EF6B9F">
        <w:rPr>
          <w:rFonts w:ascii="Bookman Old Style" w:hAnsi="Bookman Old Style"/>
          <w:sz w:val="16"/>
          <w:szCs w:val="16"/>
        </w:rPr>
        <w:t xml:space="preserve">a) Executar o fornecimento, de forma regular e nas condições requisitadas, dos produtos licitados, conforme especificado no Edital e em seus anexos; </w:t>
      </w:r>
    </w:p>
    <w:p w:rsidR="00BE2F8D" w:rsidRPr="00EF6B9F" w:rsidRDefault="00BE2F8D" w:rsidP="00BE2F8D">
      <w:pPr>
        <w:jc w:val="both"/>
        <w:rPr>
          <w:rFonts w:ascii="Bookman Old Style" w:hAnsi="Bookman Old Style"/>
          <w:sz w:val="16"/>
          <w:szCs w:val="16"/>
        </w:rPr>
      </w:pPr>
      <w:r w:rsidRPr="00EF6B9F">
        <w:rPr>
          <w:rFonts w:ascii="Bookman Old Style" w:hAnsi="Bookman Old Style"/>
          <w:sz w:val="16"/>
          <w:szCs w:val="16"/>
        </w:rPr>
        <w:t xml:space="preserve">b) Providenciar a imediata correção de eventuais deficiências apontadas pela Contratante quanto ao fornecimento dos produtos contratados; </w:t>
      </w:r>
    </w:p>
    <w:p w:rsidR="00BE2F8D" w:rsidRPr="00EF6B9F" w:rsidRDefault="00BE2F8D" w:rsidP="00BE2F8D">
      <w:pPr>
        <w:jc w:val="both"/>
        <w:rPr>
          <w:rFonts w:ascii="Bookman Old Style" w:hAnsi="Bookman Old Style"/>
          <w:sz w:val="16"/>
          <w:szCs w:val="16"/>
        </w:rPr>
      </w:pPr>
      <w:r w:rsidRPr="00EF6B9F">
        <w:rPr>
          <w:rFonts w:ascii="Bookman Old Style" w:hAnsi="Bookman Old Style"/>
          <w:sz w:val="16"/>
          <w:szCs w:val="16"/>
        </w:rPr>
        <w:t xml:space="preserve">c) Zelar pela boa execução do Contrato, de modo que o fornecimento seja realizado com esmero e perfeição; </w:t>
      </w:r>
    </w:p>
    <w:p w:rsidR="00BE2F8D" w:rsidRPr="00EF6B9F" w:rsidRDefault="00BE2F8D" w:rsidP="00BE2F8D">
      <w:pPr>
        <w:jc w:val="both"/>
        <w:rPr>
          <w:rFonts w:ascii="Bookman Old Style" w:hAnsi="Bookman Old Style"/>
          <w:sz w:val="16"/>
          <w:szCs w:val="16"/>
        </w:rPr>
      </w:pPr>
      <w:r w:rsidRPr="00EF6B9F">
        <w:rPr>
          <w:rFonts w:ascii="Bookman Old Style" w:hAnsi="Bookman Old Style"/>
          <w:sz w:val="16"/>
          <w:szCs w:val="16"/>
        </w:rPr>
        <w:t xml:space="preserve">d) Responsabilizar-se por todas as despesas diretas ou indiretas decorrentes do presente Contrato, tais como: salários, transportes, encargos sociais, fiscais, trabalhistas, previdenciários e de ordem de classe, indenizações e quaisquer outras que forem devidas aos seus empregados ou prepostos, ficando a Contratante isenta de qualquer vínculo empregatício com os mesmos. </w:t>
      </w:r>
    </w:p>
    <w:p w:rsidR="00BE2F8D" w:rsidRPr="00EF6B9F" w:rsidRDefault="00BE2F8D" w:rsidP="00BE2F8D">
      <w:pPr>
        <w:jc w:val="both"/>
        <w:rPr>
          <w:rFonts w:ascii="Bookman Old Style" w:hAnsi="Bookman Old Style"/>
          <w:sz w:val="16"/>
          <w:szCs w:val="16"/>
        </w:rPr>
      </w:pPr>
      <w:r w:rsidRPr="00EF6B9F">
        <w:rPr>
          <w:rFonts w:ascii="Bookman Old Style" w:hAnsi="Bookman Old Style"/>
          <w:sz w:val="16"/>
          <w:szCs w:val="16"/>
        </w:rPr>
        <w:t xml:space="preserve">e) Manter todas as condições de habilitação e qualificação exigidas na licitação, durante a execução do contrato. </w:t>
      </w:r>
    </w:p>
    <w:p w:rsidR="00575746" w:rsidRDefault="00575746" w:rsidP="00BE2F8D">
      <w:pPr>
        <w:jc w:val="both"/>
        <w:rPr>
          <w:rFonts w:ascii="Bookman Old Style" w:hAnsi="Bookman Old Style"/>
          <w:b/>
          <w:sz w:val="16"/>
          <w:szCs w:val="16"/>
        </w:rPr>
      </w:pPr>
    </w:p>
    <w:p w:rsidR="00BE2F8D" w:rsidRPr="00EF6B9F" w:rsidRDefault="00BE2F8D" w:rsidP="00BE2F8D">
      <w:pPr>
        <w:jc w:val="both"/>
        <w:rPr>
          <w:rFonts w:ascii="Bookman Old Style" w:hAnsi="Bookman Old Style"/>
          <w:sz w:val="16"/>
          <w:szCs w:val="16"/>
        </w:rPr>
      </w:pPr>
      <w:r w:rsidRPr="00EF6B9F">
        <w:rPr>
          <w:rFonts w:ascii="Bookman Old Style" w:hAnsi="Bookman Old Style"/>
          <w:b/>
          <w:sz w:val="16"/>
          <w:szCs w:val="16"/>
        </w:rPr>
        <w:t>CLÁUSULA NONA</w:t>
      </w:r>
      <w:r w:rsidRPr="00EF6B9F">
        <w:rPr>
          <w:rFonts w:ascii="Bookman Old Style" w:hAnsi="Bookman Old Style"/>
          <w:sz w:val="16"/>
          <w:szCs w:val="16"/>
        </w:rPr>
        <w:t xml:space="preserve">: DAS SANÇÕES ADMINISTRATIVAS </w:t>
      </w:r>
    </w:p>
    <w:p w:rsidR="00BE2F8D" w:rsidRPr="00EF6B9F" w:rsidRDefault="00BE2F8D" w:rsidP="00BE2F8D">
      <w:pPr>
        <w:jc w:val="both"/>
        <w:rPr>
          <w:rFonts w:ascii="Bookman Old Style" w:hAnsi="Bookman Old Style"/>
          <w:sz w:val="16"/>
          <w:szCs w:val="16"/>
        </w:rPr>
      </w:pPr>
      <w:r w:rsidRPr="00EF6B9F">
        <w:rPr>
          <w:rFonts w:ascii="Bookman Old Style" w:hAnsi="Bookman Old Style"/>
          <w:sz w:val="16"/>
          <w:szCs w:val="16"/>
        </w:rPr>
        <w:t xml:space="preserve">10.1 - Em caso de inexecução, erro de execução, execução imperfeita, mora de execução, inadimplemento contratual ou não veracidade das informações prestadas, a CONTRATADA estará sujeita às seguintes penalidades, garantida prévia defesa: </w:t>
      </w:r>
    </w:p>
    <w:p w:rsidR="00BE2F8D" w:rsidRPr="00EF6B9F" w:rsidRDefault="00BE2F8D" w:rsidP="00BE2F8D">
      <w:pPr>
        <w:jc w:val="both"/>
        <w:rPr>
          <w:rFonts w:ascii="Bookman Old Style" w:hAnsi="Bookman Old Style"/>
          <w:sz w:val="16"/>
          <w:szCs w:val="16"/>
        </w:rPr>
      </w:pPr>
      <w:r w:rsidRPr="00EF6B9F">
        <w:rPr>
          <w:rFonts w:ascii="Bookman Old Style" w:hAnsi="Bookman Old Style"/>
          <w:sz w:val="16"/>
          <w:szCs w:val="16"/>
        </w:rPr>
        <w:lastRenderedPageBreak/>
        <w:t xml:space="preserve">a) multa compensatória no percentual de 10% (dez por cento), calculada sobre o valor total da Nota de Empenho pela recusa em recebê-la no prazo máximo de 05 (cinco) dias úteis, após regularmente convocada, sem prejuízo da aplicação de outras sanções previstas no art. 87 da Lei nº 8.666/93. </w:t>
      </w:r>
    </w:p>
    <w:p w:rsidR="00BE2F8D" w:rsidRPr="00EF6B9F" w:rsidRDefault="00BE2F8D" w:rsidP="00BE2F8D">
      <w:pPr>
        <w:jc w:val="both"/>
        <w:rPr>
          <w:rFonts w:ascii="Bookman Old Style" w:hAnsi="Bookman Old Style"/>
          <w:sz w:val="16"/>
          <w:szCs w:val="16"/>
        </w:rPr>
      </w:pPr>
      <w:r w:rsidRPr="00EF6B9F">
        <w:rPr>
          <w:rFonts w:ascii="Bookman Old Style" w:hAnsi="Bookman Old Style"/>
          <w:sz w:val="16"/>
          <w:szCs w:val="16"/>
        </w:rPr>
        <w:t xml:space="preserve">b) advertência escrita pelo descumprimento de cláusulas editalíssimas; </w:t>
      </w:r>
    </w:p>
    <w:p w:rsidR="00BE2F8D" w:rsidRPr="00EF6B9F" w:rsidRDefault="00BE2F8D" w:rsidP="00BE2F8D">
      <w:pPr>
        <w:jc w:val="both"/>
        <w:rPr>
          <w:rFonts w:ascii="Bookman Old Style" w:hAnsi="Bookman Old Style"/>
          <w:sz w:val="16"/>
          <w:szCs w:val="16"/>
        </w:rPr>
      </w:pPr>
      <w:r w:rsidRPr="00EF6B9F">
        <w:rPr>
          <w:rFonts w:ascii="Bookman Old Style" w:hAnsi="Bookman Old Style"/>
          <w:sz w:val="16"/>
          <w:szCs w:val="16"/>
        </w:rPr>
        <w:t xml:space="preserve">c) multa de mora no percentual correspondente a 0,3% (três décimos por cento), calculada sobre o valor total da Nota de Empenho, por dia de inadimplência na entrega, até o limite de 03 (três) dias úteis, caracterizando inexecução parcial. </w:t>
      </w:r>
    </w:p>
    <w:p w:rsidR="00BE2F8D" w:rsidRPr="00EF6B9F" w:rsidRDefault="00BE2F8D" w:rsidP="00BE2F8D">
      <w:pPr>
        <w:jc w:val="both"/>
        <w:rPr>
          <w:rFonts w:ascii="Bookman Old Style" w:hAnsi="Bookman Old Style"/>
          <w:sz w:val="16"/>
          <w:szCs w:val="16"/>
        </w:rPr>
      </w:pPr>
      <w:r w:rsidRPr="00EF6B9F">
        <w:rPr>
          <w:rFonts w:ascii="Bookman Old Style" w:hAnsi="Bookman Old Style"/>
          <w:sz w:val="16"/>
          <w:szCs w:val="16"/>
        </w:rPr>
        <w:t xml:space="preserve">d) multa compensatória no percentual de 10% (dez por cento), calculada sobre o valor total da Nota de Empenho, pela inadimplência além do prazo acima, caracterizando inexecução total do mesmo. </w:t>
      </w:r>
    </w:p>
    <w:p w:rsidR="00BE2F8D" w:rsidRPr="00EF6B9F" w:rsidRDefault="00BE2F8D" w:rsidP="00BE2F8D">
      <w:pPr>
        <w:jc w:val="both"/>
        <w:rPr>
          <w:rFonts w:ascii="Bookman Old Style" w:hAnsi="Bookman Old Style"/>
          <w:sz w:val="16"/>
          <w:szCs w:val="16"/>
        </w:rPr>
      </w:pPr>
      <w:r w:rsidRPr="00EF6B9F">
        <w:rPr>
          <w:rFonts w:ascii="Bookman Old Style" w:hAnsi="Bookman Old Style"/>
          <w:sz w:val="16"/>
          <w:szCs w:val="16"/>
        </w:rPr>
        <w:t xml:space="preserve">e) suspensão temporária de participar em licitação e impedimento de contratar com a Administração Municipal por prazo de até 02 (dois) anos, nos casos de reincidência de descumprimento de cláusulas contratuais; e </w:t>
      </w:r>
    </w:p>
    <w:p w:rsidR="00BE2F8D" w:rsidRPr="00EF6B9F" w:rsidRDefault="00BE2F8D" w:rsidP="00BE2F8D">
      <w:pPr>
        <w:jc w:val="both"/>
        <w:rPr>
          <w:rFonts w:ascii="Bookman Old Style" w:hAnsi="Bookman Old Style"/>
          <w:sz w:val="16"/>
          <w:szCs w:val="16"/>
        </w:rPr>
      </w:pPr>
      <w:r w:rsidRPr="00EF6B9F">
        <w:rPr>
          <w:rFonts w:ascii="Bookman Old Style" w:hAnsi="Bookman Old Style"/>
          <w:sz w:val="16"/>
          <w:szCs w:val="16"/>
        </w:rPr>
        <w:t xml:space="preserve">f)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w:t>
      </w:r>
    </w:p>
    <w:p w:rsidR="00BE2F8D" w:rsidRPr="00EF6B9F" w:rsidRDefault="00BE2F8D" w:rsidP="00BE2F8D">
      <w:pPr>
        <w:jc w:val="both"/>
        <w:rPr>
          <w:rFonts w:ascii="Bookman Old Style" w:hAnsi="Bookman Old Style"/>
          <w:sz w:val="16"/>
          <w:szCs w:val="16"/>
        </w:rPr>
      </w:pPr>
      <w:r w:rsidRPr="00EF6B9F">
        <w:rPr>
          <w:rFonts w:ascii="Bookman Old Style" w:hAnsi="Bookman Old Style"/>
          <w:sz w:val="16"/>
          <w:szCs w:val="16"/>
        </w:rPr>
        <w:t xml:space="preserve">10.2 - As penalidade aplicadas só poderão ser relevadas na hipótese de caso fortuito, força maior, devidamente justificadas e comprovadas, à juízo da Administração. </w:t>
      </w:r>
    </w:p>
    <w:p w:rsidR="00575746" w:rsidRDefault="00575746" w:rsidP="00BE2F8D">
      <w:pPr>
        <w:jc w:val="both"/>
        <w:rPr>
          <w:rFonts w:ascii="Bookman Old Style" w:hAnsi="Bookman Old Style"/>
          <w:b/>
          <w:sz w:val="16"/>
          <w:szCs w:val="16"/>
        </w:rPr>
      </w:pPr>
    </w:p>
    <w:p w:rsidR="00BE2F8D" w:rsidRPr="00EF6B9F" w:rsidRDefault="00BE2F8D" w:rsidP="00BE2F8D">
      <w:pPr>
        <w:jc w:val="both"/>
        <w:rPr>
          <w:rFonts w:ascii="Bookman Old Style" w:hAnsi="Bookman Old Style"/>
          <w:sz w:val="16"/>
          <w:szCs w:val="16"/>
        </w:rPr>
      </w:pPr>
      <w:r w:rsidRPr="00EF6B9F">
        <w:rPr>
          <w:rFonts w:ascii="Bookman Old Style" w:hAnsi="Bookman Old Style"/>
          <w:b/>
          <w:sz w:val="16"/>
          <w:szCs w:val="16"/>
        </w:rPr>
        <w:t>CLÁUSULA DÉCIMA:</w:t>
      </w:r>
      <w:r w:rsidRPr="00EF6B9F">
        <w:rPr>
          <w:rFonts w:ascii="Bookman Old Style" w:hAnsi="Bookman Old Style"/>
          <w:sz w:val="16"/>
          <w:szCs w:val="16"/>
        </w:rPr>
        <w:t xml:space="preserve"> Constitui obrigação da Contratante efetuar o pagamento dos produtos licitados, conforme especificado na Cláusula Quarta deste instrumento. </w:t>
      </w:r>
    </w:p>
    <w:p w:rsidR="00575746" w:rsidRDefault="00575746" w:rsidP="00BE2F8D">
      <w:pPr>
        <w:jc w:val="both"/>
        <w:rPr>
          <w:rFonts w:ascii="Bookman Old Style" w:hAnsi="Bookman Old Style"/>
          <w:b/>
          <w:sz w:val="16"/>
          <w:szCs w:val="16"/>
        </w:rPr>
      </w:pPr>
    </w:p>
    <w:p w:rsidR="00BE2F8D" w:rsidRPr="00EF6B9F" w:rsidRDefault="00BE2F8D" w:rsidP="00BE2F8D">
      <w:pPr>
        <w:jc w:val="both"/>
        <w:rPr>
          <w:rFonts w:ascii="Bookman Old Style" w:hAnsi="Bookman Old Style"/>
          <w:sz w:val="16"/>
          <w:szCs w:val="16"/>
        </w:rPr>
      </w:pPr>
      <w:r w:rsidRPr="00EF6B9F">
        <w:rPr>
          <w:rFonts w:ascii="Bookman Old Style" w:hAnsi="Bookman Old Style"/>
          <w:b/>
          <w:sz w:val="16"/>
          <w:szCs w:val="16"/>
        </w:rPr>
        <w:t>CLÁUSULA DÉCIMA PRIMEIRA:</w:t>
      </w:r>
      <w:r w:rsidRPr="00EF6B9F">
        <w:rPr>
          <w:rFonts w:ascii="Bookman Old Style" w:hAnsi="Bookman Old Style"/>
          <w:sz w:val="16"/>
          <w:szCs w:val="16"/>
        </w:rPr>
        <w:t xml:space="preserve"> As despesas correrão por conta de Dotação </w:t>
      </w:r>
      <w:r w:rsidR="002E3557" w:rsidRPr="00EF6B9F">
        <w:rPr>
          <w:rFonts w:ascii="Bookman Old Style" w:hAnsi="Bookman Old Style"/>
          <w:sz w:val="16"/>
          <w:szCs w:val="16"/>
        </w:rPr>
        <w:t xml:space="preserve">Orçamentária </w:t>
      </w:r>
      <w:r w:rsidRPr="00EF6B9F">
        <w:rPr>
          <w:rFonts w:ascii="Bookman Old Style" w:hAnsi="Bookman Old Style"/>
          <w:sz w:val="16"/>
          <w:szCs w:val="16"/>
        </w:rPr>
        <w:t xml:space="preserve">Especifica. </w:t>
      </w:r>
    </w:p>
    <w:p w:rsidR="00575746" w:rsidRDefault="00575746" w:rsidP="00BE2F8D">
      <w:pPr>
        <w:jc w:val="both"/>
        <w:rPr>
          <w:rFonts w:ascii="Bookman Old Style" w:hAnsi="Bookman Old Style"/>
          <w:b/>
          <w:sz w:val="16"/>
          <w:szCs w:val="16"/>
        </w:rPr>
      </w:pPr>
    </w:p>
    <w:p w:rsidR="00BE2F8D" w:rsidRPr="00EF6B9F" w:rsidRDefault="00BE2F8D" w:rsidP="00BE2F8D">
      <w:pPr>
        <w:jc w:val="both"/>
        <w:rPr>
          <w:rFonts w:ascii="Bookman Old Style" w:hAnsi="Bookman Old Style"/>
          <w:sz w:val="16"/>
          <w:szCs w:val="16"/>
        </w:rPr>
      </w:pPr>
      <w:r w:rsidRPr="00EF6B9F">
        <w:rPr>
          <w:rFonts w:ascii="Bookman Old Style" w:hAnsi="Bookman Old Style"/>
          <w:b/>
          <w:sz w:val="16"/>
          <w:szCs w:val="16"/>
        </w:rPr>
        <w:t>CLÁUSULA DÉCIMA SEGUNDA:</w:t>
      </w:r>
      <w:r w:rsidRPr="00EF6B9F">
        <w:rPr>
          <w:rFonts w:ascii="Bookman Old Style" w:hAnsi="Bookman Old Style"/>
          <w:sz w:val="16"/>
          <w:szCs w:val="16"/>
        </w:rPr>
        <w:t xml:space="preserve"> É expressamente proibida a cessão integral ou parcial do objeto do presente contrato, salvo autorização por escrito da administração municipal. </w:t>
      </w:r>
    </w:p>
    <w:p w:rsidR="00575746" w:rsidRDefault="00575746" w:rsidP="00BE2F8D">
      <w:pPr>
        <w:jc w:val="both"/>
        <w:rPr>
          <w:rFonts w:ascii="Bookman Old Style" w:hAnsi="Bookman Old Style"/>
          <w:b/>
          <w:sz w:val="16"/>
          <w:szCs w:val="16"/>
        </w:rPr>
      </w:pPr>
    </w:p>
    <w:p w:rsidR="00BE2F8D" w:rsidRPr="00EF6B9F" w:rsidRDefault="00BE2F8D" w:rsidP="00BE2F8D">
      <w:pPr>
        <w:jc w:val="both"/>
        <w:rPr>
          <w:rFonts w:ascii="Bookman Old Style" w:hAnsi="Bookman Old Style"/>
          <w:sz w:val="16"/>
          <w:szCs w:val="16"/>
        </w:rPr>
      </w:pPr>
      <w:r w:rsidRPr="00EF6B9F">
        <w:rPr>
          <w:rFonts w:ascii="Bookman Old Style" w:hAnsi="Bookman Old Style"/>
          <w:b/>
          <w:sz w:val="16"/>
          <w:szCs w:val="16"/>
        </w:rPr>
        <w:t>CLÁUSULA DÉCIMA TERCEIRA:</w:t>
      </w:r>
      <w:r w:rsidRPr="00EF6B9F">
        <w:rPr>
          <w:rFonts w:ascii="Bookman Old Style" w:hAnsi="Bookman Old Style"/>
          <w:sz w:val="16"/>
          <w:szCs w:val="16"/>
        </w:rPr>
        <w:t xml:space="preserve"> Fica eleito o Fórum da Comarca de Constantina – RS, para dirigir quaisquer dúvida</w:t>
      </w:r>
      <w:r w:rsidR="0040708A" w:rsidRPr="00EF6B9F">
        <w:rPr>
          <w:rFonts w:ascii="Bookman Old Style" w:hAnsi="Bookman Old Style"/>
          <w:sz w:val="16"/>
          <w:szCs w:val="16"/>
        </w:rPr>
        <w:t>s</w:t>
      </w:r>
      <w:r w:rsidRPr="00EF6B9F">
        <w:rPr>
          <w:rFonts w:ascii="Bookman Old Style" w:hAnsi="Bookman Old Style"/>
          <w:sz w:val="16"/>
          <w:szCs w:val="16"/>
        </w:rPr>
        <w:t xml:space="preserve"> oriunda</w:t>
      </w:r>
      <w:r w:rsidR="0040708A" w:rsidRPr="00EF6B9F">
        <w:rPr>
          <w:rFonts w:ascii="Bookman Old Style" w:hAnsi="Bookman Old Style"/>
          <w:sz w:val="16"/>
          <w:szCs w:val="16"/>
        </w:rPr>
        <w:t>s</w:t>
      </w:r>
      <w:r w:rsidRPr="00EF6B9F">
        <w:rPr>
          <w:rFonts w:ascii="Bookman Old Style" w:hAnsi="Bookman Old Style"/>
          <w:sz w:val="16"/>
          <w:szCs w:val="16"/>
        </w:rPr>
        <w:t xml:space="preserve"> do presente Contrato. </w:t>
      </w:r>
    </w:p>
    <w:p w:rsidR="003934EB" w:rsidRPr="00EF6B9F" w:rsidRDefault="003934EB" w:rsidP="00BE2F8D">
      <w:pPr>
        <w:jc w:val="both"/>
        <w:rPr>
          <w:rFonts w:ascii="Bookman Old Style" w:hAnsi="Bookman Old Style"/>
          <w:sz w:val="16"/>
          <w:szCs w:val="16"/>
        </w:rPr>
      </w:pPr>
    </w:p>
    <w:p w:rsidR="00BE2F8D" w:rsidRPr="00EF6B9F" w:rsidRDefault="00BE2F8D" w:rsidP="003934EB">
      <w:pPr>
        <w:ind w:firstLine="709"/>
        <w:jc w:val="both"/>
        <w:rPr>
          <w:rFonts w:ascii="Bookman Old Style" w:hAnsi="Bookman Old Style"/>
          <w:sz w:val="16"/>
          <w:szCs w:val="16"/>
        </w:rPr>
      </w:pPr>
      <w:r w:rsidRPr="00EF6B9F">
        <w:rPr>
          <w:rFonts w:ascii="Bookman Old Style" w:hAnsi="Bookman Old Style"/>
          <w:sz w:val="16"/>
          <w:szCs w:val="16"/>
        </w:rPr>
        <w:t xml:space="preserve">E, por estarem assim, justo e contratados assinam as partes em 02 (duas) vias de igual teor e forma, na presença de 02 (duas) testemunhas que também o assina. </w:t>
      </w:r>
    </w:p>
    <w:p w:rsidR="00BE2F8D" w:rsidRPr="00EF6B9F" w:rsidRDefault="00BE2F8D" w:rsidP="00BE2F8D">
      <w:pPr>
        <w:jc w:val="center"/>
        <w:rPr>
          <w:rFonts w:ascii="Bookman Old Style" w:hAnsi="Bookman Old Style"/>
          <w:sz w:val="16"/>
          <w:szCs w:val="16"/>
        </w:rPr>
      </w:pPr>
    </w:p>
    <w:p w:rsidR="00BE2F8D" w:rsidRPr="00EF6B9F" w:rsidRDefault="00CE0345" w:rsidP="00BE2F8D">
      <w:pPr>
        <w:jc w:val="center"/>
        <w:rPr>
          <w:rFonts w:ascii="Bookman Old Style" w:hAnsi="Bookman Old Style"/>
          <w:sz w:val="16"/>
          <w:szCs w:val="16"/>
        </w:rPr>
      </w:pPr>
      <w:r w:rsidRPr="00EF6B9F">
        <w:rPr>
          <w:rFonts w:ascii="Bookman Old Style" w:hAnsi="Bookman Old Style"/>
          <w:sz w:val="16"/>
          <w:szCs w:val="16"/>
        </w:rPr>
        <w:t>Constantina-RS</w:t>
      </w:r>
      <w:r w:rsidR="00BE2F8D" w:rsidRPr="00EF6B9F">
        <w:rPr>
          <w:rFonts w:ascii="Bookman Old Style" w:hAnsi="Bookman Old Style"/>
          <w:sz w:val="16"/>
          <w:szCs w:val="16"/>
        </w:rPr>
        <w:t xml:space="preserve">, </w:t>
      </w:r>
      <w:r w:rsidRPr="00EF6B9F">
        <w:rPr>
          <w:rFonts w:ascii="Bookman Old Style" w:hAnsi="Bookman Old Style"/>
          <w:sz w:val="16"/>
          <w:szCs w:val="16"/>
        </w:rPr>
        <w:t>XX</w:t>
      </w:r>
      <w:r w:rsidR="00BE2F8D" w:rsidRPr="00EF6B9F">
        <w:rPr>
          <w:rFonts w:ascii="Bookman Old Style" w:hAnsi="Bookman Old Style"/>
          <w:sz w:val="16"/>
          <w:szCs w:val="16"/>
        </w:rPr>
        <w:t xml:space="preserve"> de </w:t>
      </w:r>
      <w:r w:rsidRPr="00EF6B9F">
        <w:rPr>
          <w:rFonts w:ascii="Bookman Old Style" w:hAnsi="Bookman Old Style"/>
          <w:sz w:val="16"/>
          <w:szCs w:val="16"/>
        </w:rPr>
        <w:t>XXXXXX</w:t>
      </w:r>
      <w:r w:rsidR="00BE2F8D" w:rsidRPr="00EF6B9F">
        <w:rPr>
          <w:rFonts w:ascii="Bookman Old Style" w:hAnsi="Bookman Old Style"/>
          <w:sz w:val="16"/>
          <w:szCs w:val="16"/>
        </w:rPr>
        <w:t xml:space="preserve"> de 2019.</w:t>
      </w:r>
    </w:p>
    <w:p w:rsidR="00BE2F8D" w:rsidRPr="00EF6B9F" w:rsidRDefault="00BE2F8D" w:rsidP="00BE2F8D">
      <w:pPr>
        <w:jc w:val="center"/>
        <w:rPr>
          <w:rFonts w:ascii="Bookman Old Style" w:hAnsi="Bookman Old Style"/>
          <w:sz w:val="16"/>
          <w:szCs w:val="16"/>
        </w:rPr>
      </w:pPr>
    </w:p>
    <w:p w:rsidR="00BE2F8D" w:rsidRPr="00EF6B9F" w:rsidRDefault="00BE2F8D" w:rsidP="00BE2F8D">
      <w:pPr>
        <w:jc w:val="center"/>
        <w:rPr>
          <w:rFonts w:ascii="Bookman Old Style" w:hAnsi="Bookman Old Style"/>
          <w:sz w:val="16"/>
          <w:szCs w:val="16"/>
        </w:rPr>
      </w:pPr>
    </w:p>
    <w:p w:rsidR="00BE2F8D" w:rsidRPr="00EF6B9F" w:rsidRDefault="002228D6" w:rsidP="00BE2F8D">
      <w:pPr>
        <w:jc w:val="center"/>
        <w:rPr>
          <w:rFonts w:ascii="Bookman Old Style" w:hAnsi="Bookman Old Style"/>
          <w:b/>
          <w:sz w:val="16"/>
          <w:szCs w:val="16"/>
        </w:rPr>
      </w:pPr>
      <w:r>
        <w:rPr>
          <w:rFonts w:ascii="Bookman Old Style" w:hAnsi="Bookman Old Style"/>
          <w:b/>
          <w:sz w:val="16"/>
          <w:szCs w:val="16"/>
        </w:rPr>
        <w:t>XXXXXXXXXX</w:t>
      </w:r>
    </w:p>
    <w:p w:rsidR="00BE2F8D" w:rsidRPr="00EF6B9F" w:rsidRDefault="00BE2F8D" w:rsidP="00BE2F8D">
      <w:pPr>
        <w:jc w:val="center"/>
        <w:rPr>
          <w:rFonts w:ascii="Bookman Old Style" w:hAnsi="Bookman Old Style"/>
          <w:sz w:val="16"/>
          <w:szCs w:val="16"/>
        </w:rPr>
      </w:pPr>
      <w:r w:rsidRPr="00EF6B9F">
        <w:rPr>
          <w:rFonts w:ascii="Bookman Old Style" w:hAnsi="Bookman Old Style"/>
          <w:sz w:val="16"/>
          <w:szCs w:val="16"/>
        </w:rPr>
        <w:t>Prefeito Municipal</w:t>
      </w:r>
    </w:p>
    <w:p w:rsidR="00BE2F8D" w:rsidRPr="00EF6B9F" w:rsidRDefault="00BE2F8D" w:rsidP="00BE2F8D">
      <w:pPr>
        <w:jc w:val="center"/>
        <w:rPr>
          <w:rFonts w:ascii="Bookman Old Style" w:hAnsi="Bookman Old Style"/>
          <w:sz w:val="16"/>
          <w:szCs w:val="16"/>
        </w:rPr>
      </w:pPr>
      <w:r w:rsidRPr="00EF6B9F">
        <w:rPr>
          <w:rFonts w:ascii="Bookman Old Style" w:hAnsi="Bookman Old Style"/>
          <w:sz w:val="16"/>
          <w:szCs w:val="16"/>
        </w:rPr>
        <w:t>Contratante</w:t>
      </w:r>
    </w:p>
    <w:p w:rsidR="00BE2F8D" w:rsidRPr="00EF6B9F" w:rsidRDefault="00BE2F8D" w:rsidP="00BE2F8D">
      <w:pPr>
        <w:jc w:val="center"/>
        <w:rPr>
          <w:rFonts w:ascii="Bookman Old Style" w:hAnsi="Bookman Old Style"/>
          <w:sz w:val="16"/>
          <w:szCs w:val="16"/>
        </w:rPr>
      </w:pPr>
    </w:p>
    <w:p w:rsidR="00BE2F8D" w:rsidRPr="00EF6B9F" w:rsidRDefault="00BE2F8D" w:rsidP="00BE2F8D">
      <w:pPr>
        <w:jc w:val="center"/>
        <w:rPr>
          <w:rFonts w:ascii="Bookman Old Style" w:hAnsi="Bookman Old Style"/>
          <w:sz w:val="16"/>
          <w:szCs w:val="16"/>
        </w:rPr>
      </w:pPr>
    </w:p>
    <w:p w:rsidR="00BE2F8D" w:rsidRPr="00EF6B9F" w:rsidRDefault="005B248F" w:rsidP="00BE2F8D">
      <w:pPr>
        <w:jc w:val="center"/>
        <w:rPr>
          <w:rFonts w:ascii="Bookman Old Style" w:hAnsi="Bookman Old Style"/>
          <w:b/>
          <w:sz w:val="16"/>
          <w:szCs w:val="16"/>
        </w:rPr>
      </w:pPr>
      <w:r>
        <w:rPr>
          <w:rFonts w:ascii="Bookman Old Style" w:hAnsi="Bookman Old Style"/>
          <w:b/>
          <w:sz w:val="16"/>
          <w:szCs w:val="16"/>
        </w:rPr>
        <w:t>XXXXXXXXXXXXXX</w:t>
      </w:r>
    </w:p>
    <w:p w:rsidR="00BE2F8D" w:rsidRPr="00EF6B9F" w:rsidRDefault="005B248F" w:rsidP="00BE2F8D">
      <w:pPr>
        <w:jc w:val="center"/>
        <w:rPr>
          <w:rFonts w:ascii="Bookman Old Style" w:hAnsi="Bookman Old Style"/>
          <w:b/>
          <w:sz w:val="16"/>
          <w:szCs w:val="16"/>
        </w:rPr>
      </w:pPr>
      <w:r>
        <w:rPr>
          <w:rFonts w:ascii="Bookman Old Style" w:hAnsi="Bookman Old Style"/>
          <w:sz w:val="16"/>
          <w:szCs w:val="16"/>
        </w:rPr>
        <w:t xml:space="preserve">Representante legal </w:t>
      </w:r>
    </w:p>
    <w:p w:rsidR="00BE2F8D" w:rsidRPr="00EF6B9F" w:rsidRDefault="00BE2F8D" w:rsidP="00BE2F8D">
      <w:pPr>
        <w:jc w:val="center"/>
        <w:rPr>
          <w:rFonts w:ascii="Bookman Old Style" w:hAnsi="Bookman Old Style"/>
          <w:sz w:val="16"/>
          <w:szCs w:val="16"/>
        </w:rPr>
      </w:pPr>
      <w:r w:rsidRPr="00EF6B9F">
        <w:rPr>
          <w:rFonts w:ascii="Bookman Old Style" w:hAnsi="Bookman Old Style"/>
          <w:sz w:val="16"/>
          <w:szCs w:val="16"/>
        </w:rPr>
        <w:t>Contratada</w:t>
      </w:r>
    </w:p>
    <w:p w:rsidR="00BE2F8D" w:rsidRPr="00EF6B9F" w:rsidRDefault="00BE2F8D" w:rsidP="00BE2F8D">
      <w:pPr>
        <w:jc w:val="center"/>
        <w:rPr>
          <w:rFonts w:ascii="Bookman Old Style" w:hAnsi="Bookman Old Style"/>
          <w:sz w:val="16"/>
          <w:szCs w:val="16"/>
        </w:rPr>
      </w:pPr>
    </w:p>
    <w:p w:rsidR="00BE2F8D" w:rsidRPr="00EF6B9F" w:rsidRDefault="00A914F0" w:rsidP="00BE2F8D">
      <w:pPr>
        <w:jc w:val="center"/>
        <w:rPr>
          <w:rFonts w:ascii="Bookman Old Style" w:hAnsi="Bookman Old Style"/>
          <w:sz w:val="16"/>
          <w:szCs w:val="16"/>
        </w:rPr>
      </w:pPr>
      <w:r w:rsidRPr="00EF6B9F">
        <w:rPr>
          <w:rFonts w:ascii="Bookman Old Style" w:hAnsi="Bookman Old Style"/>
          <w:noProof/>
          <w:sz w:val="16"/>
          <w:szCs w:val="16"/>
        </w:rPr>
        <mc:AlternateContent>
          <mc:Choice Requires="wps">
            <w:drawing>
              <wp:anchor distT="0" distB="0" distL="114300" distR="114300" simplePos="0" relativeHeight="251661312" behindDoc="0" locked="0" layoutInCell="1" allowOverlap="1" wp14:anchorId="6573E570" wp14:editId="2A35F64B">
                <wp:simplePos x="0" y="0"/>
                <wp:positionH relativeFrom="margin">
                  <wp:align>right</wp:align>
                </wp:positionH>
                <wp:positionV relativeFrom="paragraph">
                  <wp:posOffset>105270</wp:posOffset>
                </wp:positionV>
                <wp:extent cx="1807054" cy="1181594"/>
                <wp:effectExtent l="0" t="0" r="22225" b="1905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054" cy="1181594"/>
                        </a:xfrm>
                        <a:prstGeom prst="rect">
                          <a:avLst/>
                        </a:prstGeom>
                        <a:solidFill>
                          <a:srgbClr val="FFFFFF"/>
                        </a:solidFill>
                        <a:ln w="9525">
                          <a:solidFill>
                            <a:srgbClr val="000000"/>
                          </a:solidFill>
                          <a:miter lim="800000"/>
                          <a:headEnd/>
                          <a:tailEnd/>
                        </a:ln>
                      </wps:spPr>
                      <wps:txbx>
                        <w:txbxContent>
                          <w:p w:rsidR="00311761" w:rsidRPr="00A1657E" w:rsidRDefault="00311761" w:rsidP="00BE2F8D">
                            <w:pPr>
                              <w:jc w:val="both"/>
                              <w:rPr>
                                <w:rFonts w:ascii="Bookman Old Style" w:hAnsi="Bookman Old Style" w:cs="Arial"/>
                                <w:sz w:val="14"/>
                                <w:szCs w:val="14"/>
                              </w:rPr>
                            </w:pPr>
                            <w:r w:rsidRPr="00A1657E">
                              <w:rPr>
                                <w:rFonts w:ascii="Bookman Old Style" w:hAnsi="Bookman Old Style" w:cs="Arial"/>
                                <w:sz w:val="14"/>
                                <w:szCs w:val="14"/>
                              </w:rPr>
                              <w:t>Este contrato foi examinado e aprovado pela Procuradoria Municipal.</w:t>
                            </w:r>
                          </w:p>
                          <w:p w:rsidR="00311761" w:rsidRPr="00A1657E" w:rsidRDefault="00311761" w:rsidP="00BE2F8D">
                            <w:pPr>
                              <w:jc w:val="both"/>
                              <w:rPr>
                                <w:rFonts w:ascii="Bookman Old Style" w:hAnsi="Bookman Old Style" w:cs="Arial"/>
                                <w:sz w:val="14"/>
                                <w:szCs w:val="14"/>
                              </w:rPr>
                            </w:pPr>
                          </w:p>
                          <w:p w:rsidR="00311761" w:rsidRPr="00A1657E" w:rsidRDefault="00311761" w:rsidP="00BE2F8D">
                            <w:pPr>
                              <w:jc w:val="both"/>
                              <w:rPr>
                                <w:rFonts w:ascii="Bookman Old Style" w:hAnsi="Bookman Old Style" w:cs="Arial"/>
                                <w:sz w:val="14"/>
                                <w:szCs w:val="14"/>
                              </w:rPr>
                            </w:pPr>
                            <w:r w:rsidRPr="00A1657E">
                              <w:rPr>
                                <w:rFonts w:ascii="Bookman Old Style" w:hAnsi="Bookman Old Style" w:cs="Arial"/>
                                <w:sz w:val="14"/>
                                <w:szCs w:val="14"/>
                              </w:rPr>
                              <w:t xml:space="preserve">Em ______/______/______. </w:t>
                            </w:r>
                          </w:p>
                          <w:p w:rsidR="00311761" w:rsidRPr="00A1657E" w:rsidRDefault="00311761" w:rsidP="00BE2F8D">
                            <w:pPr>
                              <w:jc w:val="center"/>
                              <w:rPr>
                                <w:rFonts w:ascii="Bookman Old Style" w:hAnsi="Bookman Old Style" w:cs="Arial"/>
                                <w:sz w:val="14"/>
                                <w:szCs w:val="14"/>
                              </w:rPr>
                            </w:pPr>
                          </w:p>
                          <w:p w:rsidR="00311761" w:rsidRPr="00A1657E" w:rsidRDefault="00311761" w:rsidP="00BE2F8D">
                            <w:pPr>
                              <w:jc w:val="center"/>
                              <w:rPr>
                                <w:rFonts w:ascii="Bookman Old Style" w:hAnsi="Bookman Old Style" w:cs="Arial"/>
                                <w:sz w:val="14"/>
                                <w:szCs w:val="14"/>
                              </w:rPr>
                            </w:pPr>
                            <w:r w:rsidRPr="00A1657E">
                              <w:rPr>
                                <w:rFonts w:ascii="Bookman Old Style" w:hAnsi="Bookman Old Style" w:cs="Arial"/>
                                <w:sz w:val="14"/>
                                <w:szCs w:val="14"/>
                              </w:rPr>
                              <w:t>_______________________________</w:t>
                            </w:r>
                          </w:p>
                          <w:p w:rsidR="00311761" w:rsidRDefault="00311761" w:rsidP="00BE2F8D">
                            <w:pPr>
                              <w:jc w:val="center"/>
                              <w:rPr>
                                <w:rFonts w:ascii="Bookman Old Style" w:hAnsi="Bookman Old Style" w:cs="Arial"/>
                                <w:snapToGrid w:val="0"/>
                                <w:color w:val="000000"/>
                                <w:sz w:val="14"/>
                                <w:szCs w:val="14"/>
                              </w:rPr>
                            </w:pPr>
                            <w:r w:rsidRPr="00A1657E">
                              <w:rPr>
                                <w:rFonts w:ascii="Bookman Old Style" w:hAnsi="Bookman Old Style" w:cs="Arial"/>
                                <w:snapToGrid w:val="0"/>
                                <w:color w:val="000000"/>
                                <w:sz w:val="14"/>
                                <w:szCs w:val="14"/>
                              </w:rPr>
                              <w:t>Felipe De Martini</w:t>
                            </w:r>
                          </w:p>
                          <w:p w:rsidR="00311761" w:rsidRPr="00A1657E" w:rsidRDefault="00311761" w:rsidP="00BE2F8D">
                            <w:pPr>
                              <w:jc w:val="center"/>
                              <w:rPr>
                                <w:rFonts w:ascii="Bookman Old Style" w:hAnsi="Bookman Old Style" w:cs="Arial"/>
                                <w:snapToGrid w:val="0"/>
                                <w:color w:val="000000"/>
                                <w:sz w:val="14"/>
                                <w:szCs w:val="14"/>
                              </w:rPr>
                            </w:pPr>
                            <w:r>
                              <w:rPr>
                                <w:rFonts w:ascii="Bookman Old Style" w:hAnsi="Bookman Old Style" w:cs="Arial"/>
                                <w:snapToGrid w:val="0"/>
                                <w:color w:val="000000"/>
                                <w:sz w:val="14"/>
                                <w:szCs w:val="14"/>
                              </w:rPr>
                              <w:t xml:space="preserve">Procurador Municipal </w:t>
                            </w:r>
                          </w:p>
                          <w:p w:rsidR="00311761" w:rsidRPr="00A1657E" w:rsidRDefault="00311761" w:rsidP="00BE2F8D">
                            <w:pPr>
                              <w:jc w:val="center"/>
                              <w:rPr>
                                <w:rFonts w:ascii="Bookman Old Style" w:hAnsi="Bookman Old Style" w:cs="Arial"/>
                                <w:sz w:val="14"/>
                                <w:szCs w:val="14"/>
                              </w:rPr>
                            </w:pPr>
                            <w:r w:rsidRPr="00A1657E">
                              <w:rPr>
                                <w:rFonts w:ascii="Bookman Old Style" w:hAnsi="Bookman Old Style" w:cs="Arial"/>
                                <w:snapToGrid w:val="0"/>
                                <w:color w:val="000000"/>
                                <w:sz w:val="14"/>
                                <w:szCs w:val="14"/>
                              </w:rPr>
                              <w:t xml:space="preserve">OAB/RS </w:t>
                            </w:r>
                            <w:r>
                              <w:rPr>
                                <w:rFonts w:ascii="Bookman Old Style" w:hAnsi="Bookman Old Style" w:cs="Arial"/>
                                <w:snapToGrid w:val="0"/>
                                <w:color w:val="000000"/>
                                <w:sz w:val="14"/>
                                <w:szCs w:val="14"/>
                              </w:rPr>
                              <w:t xml:space="preserve">nº. </w:t>
                            </w:r>
                            <w:r w:rsidRPr="00A1657E">
                              <w:rPr>
                                <w:rFonts w:ascii="Bookman Old Style" w:hAnsi="Bookman Old Style" w:cs="Arial"/>
                                <w:snapToGrid w:val="0"/>
                                <w:color w:val="000000"/>
                                <w:sz w:val="14"/>
                                <w:szCs w:val="14"/>
                              </w:rPr>
                              <w:t>81.523</w:t>
                            </w:r>
                          </w:p>
                          <w:p w:rsidR="00311761" w:rsidRPr="00967B9F" w:rsidRDefault="00311761" w:rsidP="00BE2F8D">
                            <w:pPr>
                              <w:rPr>
                                <w:sz w:val="16"/>
                                <w:szCs w:val="16"/>
                              </w:rPr>
                            </w:pPr>
                          </w:p>
                          <w:p w:rsidR="00311761" w:rsidRDefault="00311761" w:rsidP="00BE2F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E570" id="_x0000_s1027" type="#_x0000_t202" style="position:absolute;left:0;text-align:left;margin-left:91.1pt;margin-top:8.3pt;width:142.3pt;height:93.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XrMAIAAF4EAAAOAAAAZHJzL2Uyb0RvYy54bWysVNuO2jAQfa/Uf7D8XpIg6EJEWG3ZUlXa&#10;XqRtP2BwHGLV8bi2IaFf37HDUnp7qZoHy8OMz8ycM8Pqdug0O0rnFZqKF5OcM2kE1srsK/750/bF&#10;gjMfwNSg0ciKn6Tnt+vnz1a9LeUUW9S1dIxAjC97W/E2BFtmmRet7MBP0EpDzgZdB4FMt89qBz2h&#10;dzqb5vnLrEdXW4dCek+/3o9Ovk74TSNF+NA0XgamK061hXS6dO7ima1XUO4d2FaJcxnwD1V0oAwl&#10;vUDdQwB2cOo3qE4Jhx6bMBHYZdg0SsjUA3VT5L9089iClakXIsfbC03+/8GK98ePjqm64lPODHQk&#10;0QbUAKyWLMghICsiR731JYU+WgoOwyscSOvUr7cPKL54ZnDTgtnLO+ewbyXUVGN6mV09HXF8BNn1&#10;77CmZHAImICGxnWRQKKEETppdbroQ3UwEVMu8pt8PuNMkK8oFsV8OYvVZVA+PbfOhzcSOxYvFXc0&#10;AAkejg8+jKFPITGbR63qrdI6GW6/22jHjkDDsk3fGf2nMG1YX/HlfDofGfgrRJ6+P0F0KtDUa9VV&#10;fHEJgjLy9trUaSYDKD3eqTttqMlIZORuZDEMuyHpdtFnh/WJmHU4DjktJV1adN8462nAK+6/HsBJ&#10;zvRbQ+osi9ksbkQyZvObKRnu2rO79oARBFXxwNl43YRxiw7WqX1LmcZ5MHhHijYqcR0rHqs6l09D&#10;nNQ6L1zckms7Rf34W1h/BwAA//8DAFBLAwQUAAYACAAAACEA8erq49wAAAAHAQAADwAAAGRycy9k&#10;b3ducmV2LnhtbEyPQU/DMAyF70j8h8hIXBBLKVNXStMJIYHgNgaCa9Z4bUXilCTryr/HnOD27Gc9&#10;f69ez86KCUMcPCm4WmQgkFpvBuoUvL0+XJYgYtJktPWECr4xwro5Pal1ZfyRXnDapk5wCMVKK+hT&#10;GispY9uj03HhRyT29j44nXgMnTRBHzncWZlnWSGdHog/9HrE+x7bz+3BKSiXT9NHfL7evLfF3t6k&#10;i9X0+BWUOj+b725BJJzT3zH84jM6NMy08wcyUVgFXCTxtihAsJuXSxY7Flm+AtnU8j9/8wMAAP//&#10;AwBQSwECLQAUAAYACAAAACEAtoM4kv4AAADhAQAAEwAAAAAAAAAAAAAAAAAAAAAAW0NvbnRlbnRf&#10;VHlwZXNdLnhtbFBLAQItABQABgAIAAAAIQA4/SH/1gAAAJQBAAALAAAAAAAAAAAAAAAAAC8BAABf&#10;cmVscy8ucmVsc1BLAQItABQABgAIAAAAIQAnyyXrMAIAAF4EAAAOAAAAAAAAAAAAAAAAAC4CAABk&#10;cnMvZTJvRG9jLnhtbFBLAQItABQABgAIAAAAIQDx6urj3AAAAAcBAAAPAAAAAAAAAAAAAAAAAIoE&#10;AABkcnMvZG93bnJldi54bWxQSwUGAAAAAAQABADzAAAAkwUAAAAA&#10;">
                <v:textbox>
                  <w:txbxContent>
                    <w:p w:rsidR="00311761" w:rsidRPr="00A1657E" w:rsidRDefault="00311761" w:rsidP="00BE2F8D">
                      <w:pPr>
                        <w:jc w:val="both"/>
                        <w:rPr>
                          <w:rFonts w:ascii="Bookman Old Style" w:hAnsi="Bookman Old Style" w:cs="Arial"/>
                          <w:sz w:val="14"/>
                          <w:szCs w:val="14"/>
                        </w:rPr>
                      </w:pPr>
                      <w:r w:rsidRPr="00A1657E">
                        <w:rPr>
                          <w:rFonts w:ascii="Bookman Old Style" w:hAnsi="Bookman Old Style" w:cs="Arial"/>
                          <w:sz w:val="14"/>
                          <w:szCs w:val="14"/>
                        </w:rPr>
                        <w:t>Este contrato foi examinado e aprovado pela Procuradoria Municipal.</w:t>
                      </w:r>
                    </w:p>
                    <w:p w:rsidR="00311761" w:rsidRPr="00A1657E" w:rsidRDefault="00311761" w:rsidP="00BE2F8D">
                      <w:pPr>
                        <w:jc w:val="both"/>
                        <w:rPr>
                          <w:rFonts w:ascii="Bookman Old Style" w:hAnsi="Bookman Old Style" w:cs="Arial"/>
                          <w:sz w:val="14"/>
                          <w:szCs w:val="14"/>
                        </w:rPr>
                      </w:pPr>
                    </w:p>
                    <w:p w:rsidR="00311761" w:rsidRPr="00A1657E" w:rsidRDefault="00311761" w:rsidP="00BE2F8D">
                      <w:pPr>
                        <w:jc w:val="both"/>
                        <w:rPr>
                          <w:rFonts w:ascii="Bookman Old Style" w:hAnsi="Bookman Old Style" w:cs="Arial"/>
                          <w:sz w:val="14"/>
                          <w:szCs w:val="14"/>
                        </w:rPr>
                      </w:pPr>
                      <w:r w:rsidRPr="00A1657E">
                        <w:rPr>
                          <w:rFonts w:ascii="Bookman Old Style" w:hAnsi="Bookman Old Style" w:cs="Arial"/>
                          <w:sz w:val="14"/>
                          <w:szCs w:val="14"/>
                        </w:rPr>
                        <w:t xml:space="preserve">Em ______/______/______. </w:t>
                      </w:r>
                    </w:p>
                    <w:p w:rsidR="00311761" w:rsidRPr="00A1657E" w:rsidRDefault="00311761" w:rsidP="00BE2F8D">
                      <w:pPr>
                        <w:jc w:val="center"/>
                        <w:rPr>
                          <w:rFonts w:ascii="Bookman Old Style" w:hAnsi="Bookman Old Style" w:cs="Arial"/>
                          <w:sz w:val="14"/>
                          <w:szCs w:val="14"/>
                        </w:rPr>
                      </w:pPr>
                    </w:p>
                    <w:p w:rsidR="00311761" w:rsidRPr="00A1657E" w:rsidRDefault="00311761" w:rsidP="00BE2F8D">
                      <w:pPr>
                        <w:jc w:val="center"/>
                        <w:rPr>
                          <w:rFonts w:ascii="Bookman Old Style" w:hAnsi="Bookman Old Style" w:cs="Arial"/>
                          <w:sz w:val="14"/>
                          <w:szCs w:val="14"/>
                        </w:rPr>
                      </w:pPr>
                      <w:r w:rsidRPr="00A1657E">
                        <w:rPr>
                          <w:rFonts w:ascii="Bookman Old Style" w:hAnsi="Bookman Old Style" w:cs="Arial"/>
                          <w:sz w:val="14"/>
                          <w:szCs w:val="14"/>
                        </w:rPr>
                        <w:t>_______________________________</w:t>
                      </w:r>
                    </w:p>
                    <w:p w:rsidR="00311761" w:rsidRDefault="00311761" w:rsidP="00BE2F8D">
                      <w:pPr>
                        <w:jc w:val="center"/>
                        <w:rPr>
                          <w:rFonts w:ascii="Bookman Old Style" w:hAnsi="Bookman Old Style" w:cs="Arial"/>
                          <w:snapToGrid w:val="0"/>
                          <w:color w:val="000000"/>
                          <w:sz w:val="14"/>
                          <w:szCs w:val="14"/>
                        </w:rPr>
                      </w:pPr>
                      <w:r w:rsidRPr="00A1657E">
                        <w:rPr>
                          <w:rFonts w:ascii="Bookman Old Style" w:hAnsi="Bookman Old Style" w:cs="Arial"/>
                          <w:snapToGrid w:val="0"/>
                          <w:color w:val="000000"/>
                          <w:sz w:val="14"/>
                          <w:szCs w:val="14"/>
                        </w:rPr>
                        <w:t>Felipe De Martini</w:t>
                      </w:r>
                    </w:p>
                    <w:p w:rsidR="00311761" w:rsidRPr="00A1657E" w:rsidRDefault="00311761" w:rsidP="00BE2F8D">
                      <w:pPr>
                        <w:jc w:val="center"/>
                        <w:rPr>
                          <w:rFonts w:ascii="Bookman Old Style" w:hAnsi="Bookman Old Style" w:cs="Arial"/>
                          <w:snapToGrid w:val="0"/>
                          <w:color w:val="000000"/>
                          <w:sz w:val="14"/>
                          <w:szCs w:val="14"/>
                        </w:rPr>
                      </w:pPr>
                      <w:r>
                        <w:rPr>
                          <w:rFonts w:ascii="Bookman Old Style" w:hAnsi="Bookman Old Style" w:cs="Arial"/>
                          <w:snapToGrid w:val="0"/>
                          <w:color w:val="000000"/>
                          <w:sz w:val="14"/>
                          <w:szCs w:val="14"/>
                        </w:rPr>
                        <w:t xml:space="preserve">Procurador Municipal </w:t>
                      </w:r>
                    </w:p>
                    <w:p w:rsidR="00311761" w:rsidRPr="00A1657E" w:rsidRDefault="00311761" w:rsidP="00BE2F8D">
                      <w:pPr>
                        <w:jc w:val="center"/>
                        <w:rPr>
                          <w:rFonts w:ascii="Bookman Old Style" w:hAnsi="Bookman Old Style" w:cs="Arial"/>
                          <w:sz w:val="14"/>
                          <w:szCs w:val="14"/>
                        </w:rPr>
                      </w:pPr>
                      <w:r w:rsidRPr="00A1657E">
                        <w:rPr>
                          <w:rFonts w:ascii="Bookman Old Style" w:hAnsi="Bookman Old Style" w:cs="Arial"/>
                          <w:snapToGrid w:val="0"/>
                          <w:color w:val="000000"/>
                          <w:sz w:val="14"/>
                          <w:szCs w:val="14"/>
                        </w:rPr>
                        <w:t xml:space="preserve">OAB/RS </w:t>
                      </w:r>
                      <w:r>
                        <w:rPr>
                          <w:rFonts w:ascii="Bookman Old Style" w:hAnsi="Bookman Old Style" w:cs="Arial"/>
                          <w:snapToGrid w:val="0"/>
                          <w:color w:val="000000"/>
                          <w:sz w:val="14"/>
                          <w:szCs w:val="14"/>
                        </w:rPr>
                        <w:t xml:space="preserve">nº. </w:t>
                      </w:r>
                      <w:r w:rsidRPr="00A1657E">
                        <w:rPr>
                          <w:rFonts w:ascii="Bookman Old Style" w:hAnsi="Bookman Old Style" w:cs="Arial"/>
                          <w:snapToGrid w:val="0"/>
                          <w:color w:val="000000"/>
                          <w:sz w:val="14"/>
                          <w:szCs w:val="14"/>
                        </w:rPr>
                        <w:t>81.523</w:t>
                      </w:r>
                    </w:p>
                    <w:p w:rsidR="00311761" w:rsidRPr="00967B9F" w:rsidRDefault="00311761" w:rsidP="00BE2F8D">
                      <w:pPr>
                        <w:rPr>
                          <w:sz w:val="16"/>
                          <w:szCs w:val="16"/>
                        </w:rPr>
                      </w:pPr>
                    </w:p>
                    <w:p w:rsidR="00311761" w:rsidRDefault="00311761" w:rsidP="00BE2F8D">
                      <w:pPr>
                        <w:jc w:val="center"/>
                      </w:pPr>
                    </w:p>
                  </w:txbxContent>
                </v:textbox>
                <w10:wrap anchorx="margin"/>
              </v:shape>
            </w:pict>
          </mc:Fallback>
        </mc:AlternateContent>
      </w:r>
    </w:p>
    <w:p w:rsidR="00BE2F8D" w:rsidRPr="00EF6B9F" w:rsidRDefault="00BE2F8D" w:rsidP="00BE2F8D">
      <w:pPr>
        <w:rPr>
          <w:rFonts w:ascii="Bookman Old Style" w:hAnsi="Bookman Old Style"/>
          <w:b/>
          <w:sz w:val="16"/>
          <w:szCs w:val="16"/>
        </w:rPr>
      </w:pPr>
      <w:r w:rsidRPr="00EF6B9F">
        <w:rPr>
          <w:rFonts w:ascii="Bookman Old Style" w:hAnsi="Bookman Old Style"/>
          <w:b/>
          <w:sz w:val="16"/>
          <w:szCs w:val="16"/>
        </w:rPr>
        <w:t>Testemunhas:</w:t>
      </w:r>
    </w:p>
    <w:p w:rsidR="00BE2F8D" w:rsidRPr="00EF6B9F" w:rsidRDefault="00BE2F8D" w:rsidP="00BE2F8D">
      <w:pPr>
        <w:rPr>
          <w:rFonts w:ascii="Bookman Old Style" w:hAnsi="Bookman Old Style"/>
          <w:sz w:val="16"/>
          <w:szCs w:val="16"/>
        </w:rPr>
      </w:pPr>
    </w:p>
    <w:p w:rsidR="00BE2F8D" w:rsidRPr="00EF6B9F" w:rsidRDefault="00BE2F8D" w:rsidP="00BE2F8D">
      <w:pPr>
        <w:pStyle w:val="PargrafodaLista"/>
        <w:numPr>
          <w:ilvl w:val="0"/>
          <w:numId w:val="6"/>
        </w:numPr>
        <w:contextualSpacing/>
        <w:rPr>
          <w:rFonts w:ascii="Bookman Old Style" w:hAnsi="Bookman Old Style"/>
          <w:sz w:val="16"/>
          <w:szCs w:val="16"/>
        </w:rPr>
      </w:pPr>
      <w:r w:rsidRPr="00EF6B9F">
        <w:rPr>
          <w:rFonts w:ascii="Bookman Old Style" w:hAnsi="Bookman Old Style"/>
          <w:sz w:val="16"/>
          <w:szCs w:val="16"/>
        </w:rPr>
        <w:t>................................................</w:t>
      </w:r>
    </w:p>
    <w:p w:rsidR="00BE2F8D" w:rsidRPr="00EF6B9F" w:rsidRDefault="00BE2F8D" w:rsidP="00BE2F8D">
      <w:pPr>
        <w:pStyle w:val="PargrafodaLista"/>
        <w:rPr>
          <w:rFonts w:ascii="Bookman Old Style" w:hAnsi="Bookman Old Style"/>
          <w:sz w:val="16"/>
          <w:szCs w:val="16"/>
        </w:rPr>
      </w:pPr>
      <w:r w:rsidRPr="00EF6B9F">
        <w:rPr>
          <w:rFonts w:ascii="Bookman Old Style" w:hAnsi="Bookman Old Style"/>
          <w:sz w:val="16"/>
          <w:szCs w:val="16"/>
        </w:rPr>
        <w:t>CPF:</w:t>
      </w:r>
    </w:p>
    <w:p w:rsidR="00BE2F8D" w:rsidRPr="00EF6B9F" w:rsidRDefault="00BE2F8D" w:rsidP="00BE2F8D">
      <w:pPr>
        <w:pStyle w:val="PargrafodaLista"/>
        <w:rPr>
          <w:rFonts w:ascii="Bookman Old Style" w:hAnsi="Bookman Old Style"/>
          <w:sz w:val="16"/>
          <w:szCs w:val="16"/>
        </w:rPr>
      </w:pPr>
    </w:p>
    <w:p w:rsidR="00BE2F8D" w:rsidRPr="00EF6B9F" w:rsidRDefault="00BE2F8D" w:rsidP="00BE2F8D">
      <w:pPr>
        <w:pStyle w:val="PargrafodaLista"/>
        <w:numPr>
          <w:ilvl w:val="0"/>
          <w:numId w:val="6"/>
        </w:numPr>
        <w:contextualSpacing/>
        <w:rPr>
          <w:rFonts w:ascii="Bookman Old Style" w:hAnsi="Bookman Old Style"/>
          <w:sz w:val="16"/>
          <w:szCs w:val="16"/>
        </w:rPr>
      </w:pPr>
      <w:r w:rsidRPr="00EF6B9F">
        <w:rPr>
          <w:rFonts w:ascii="Bookman Old Style" w:hAnsi="Bookman Old Style"/>
          <w:sz w:val="16"/>
          <w:szCs w:val="16"/>
        </w:rPr>
        <w:t>................................................</w:t>
      </w:r>
    </w:p>
    <w:p w:rsidR="00BE2F8D" w:rsidRPr="00EF6B9F" w:rsidRDefault="00BE2F8D" w:rsidP="00BE2F8D">
      <w:pPr>
        <w:pStyle w:val="PargrafodaLista"/>
        <w:rPr>
          <w:rFonts w:ascii="Bookman Old Style" w:hAnsi="Bookman Old Style"/>
          <w:sz w:val="16"/>
          <w:szCs w:val="16"/>
        </w:rPr>
      </w:pPr>
      <w:r w:rsidRPr="00EF6B9F">
        <w:rPr>
          <w:rFonts w:ascii="Bookman Old Style" w:hAnsi="Bookman Old Style"/>
          <w:sz w:val="16"/>
          <w:szCs w:val="16"/>
        </w:rPr>
        <w:t>CPF:</w:t>
      </w:r>
    </w:p>
    <w:p w:rsidR="00BE2F8D" w:rsidRPr="00EF6B9F" w:rsidRDefault="00BE2F8D" w:rsidP="009A0024">
      <w:pPr>
        <w:autoSpaceDE w:val="0"/>
        <w:autoSpaceDN w:val="0"/>
        <w:adjustRightInd w:val="0"/>
        <w:jc w:val="center"/>
        <w:rPr>
          <w:rFonts w:ascii="Bookman Old Style" w:hAnsi="Bookman Old Style" w:cs="Arial"/>
          <w:b/>
          <w:sz w:val="16"/>
          <w:szCs w:val="16"/>
        </w:rPr>
      </w:pPr>
    </w:p>
    <w:p w:rsidR="00BE2F8D" w:rsidRDefault="00BE2F8D" w:rsidP="009A0024">
      <w:pPr>
        <w:autoSpaceDE w:val="0"/>
        <w:autoSpaceDN w:val="0"/>
        <w:adjustRightInd w:val="0"/>
        <w:jc w:val="center"/>
        <w:rPr>
          <w:rFonts w:ascii="Bookman Old Style" w:hAnsi="Bookman Old Style" w:cs="Arial"/>
          <w:b/>
        </w:rPr>
      </w:pPr>
    </w:p>
    <w:p w:rsidR="00BE2F8D" w:rsidRDefault="00BE2F8D" w:rsidP="009A0024">
      <w:pPr>
        <w:autoSpaceDE w:val="0"/>
        <w:autoSpaceDN w:val="0"/>
        <w:adjustRightInd w:val="0"/>
        <w:jc w:val="center"/>
        <w:rPr>
          <w:rFonts w:ascii="Bookman Old Style" w:hAnsi="Bookman Old Style" w:cs="Arial"/>
          <w:b/>
        </w:rPr>
      </w:pPr>
    </w:p>
    <w:p w:rsidR="00BE2F8D" w:rsidRDefault="00BE2F8D" w:rsidP="009A0024">
      <w:pPr>
        <w:autoSpaceDE w:val="0"/>
        <w:autoSpaceDN w:val="0"/>
        <w:adjustRightInd w:val="0"/>
        <w:jc w:val="center"/>
        <w:rPr>
          <w:rFonts w:ascii="Bookman Old Style" w:hAnsi="Bookman Old Style" w:cs="Arial"/>
          <w:b/>
        </w:rPr>
      </w:pPr>
    </w:p>
    <w:p w:rsidR="00BE2F8D" w:rsidRDefault="00BE2F8D" w:rsidP="009A0024">
      <w:pPr>
        <w:autoSpaceDE w:val="0"/>
        <w:autoSpaceDN w:val="0"/>
        <w:adjustRightInd w:val="0"/>
        <w:jc w:val="center"/>
        <w:rPr>
          <w:rFonts w:ascii="Bookman Old Style" w:hAnsi="Bookman Old Style" w:cs="Arial"/>
          <w:b/>
        </w:rPr>
      </w:pPr>
    </w:p>
    <w:p w:rsidR="005D2093" w:rsidRDefault="005D2093" w:rsidP="009A0024">
      <w:pPr>
        <w:autoSpaceDE w:val="0"/>
        <w:autoSpaceDN w:val="0"/>
        <w:adjustRightInd w:val="0"/>
        <w:jc w:val="center"/>
        <w:rPr>
          <w:rFonts w:ascii="Bookman Old Style" w:hAnsi="Bookman Old Style" w:cs="Arial"/>
          <w:b/>
        </w:rPr>
      </w:pPr>
    </w:p>
    <w:p w:rsidR="002C4055" w:rsidRDefault="002C4055" w:rsidP="009A0024">
      <w:pPr>
        <w:autoSpaceDE w:val="0"/>
        <w:autoSpaceDN w:val="0"/>
        <w:adjustRightInd w:val="0"/>
        <w:jc w:val="center"/>
        <w:rPr>
          <w:rFonts w:ascii="Bookman Old Style" w:hAnsi="Bookman Old Style" w:cs="Arial"/>
          <w:b/>
        </w:rPr>
      </w:pPr>
    </w:p>
    <w:p w:rsidR="002C4055" w:rsidRDefault="002C4055" w:rsidP="009A0024">
      <w:pPr>
        <w:autoSpaceDE w:val="0"/>
        <w:autoSpaceDN w:val="0"/>
        <w:adjustRightInd w:val="0"/>
        <w:jc w:val="center"/>
        <w:rPr>
          <w:rFonts w:ascii="Bookman Old Style" w:hAnsi="Bookman Old Style" w:cs="Arial"/>
          <w:b/>
        </w:rPr>
      </w:pPr>
    </w:p>
    <w:p w:rsidR="002C4055" w:rsidRDefault="002C4055" w:rsidP="009A0024">
      <w:pPr>
        <w:autoSpaceDE w:val="0"/>
        <w:autoSpaceDN w:val="0"/>
        <w:adjustRightInd w:val="0"/>
        <w:jc w:val="center"/>
        <w:rPr>
          <w:rFonts w:ascii="Bookman Old Style" w:hAnsi="Bookman Old Style" w:cs="Arial"/>
          <w:b/>
        </w:rPr>
      </w:pPr>
    </w:p>
    <w:p w:rsidR="002C4055" w:rsidRDefault="002C4055" w:rsidP="009A0024">
      <w:pPr>
        <w:autoSpaceDE w:val="0"/>
        <w:autoSpaceDN w:val="0"/>
        <w:adjustRightInd w:val="0"/>
        <w:jc w:val="center"/>
        <w:rPr>
          <w:rFonts w:ascii="Bookman Old Style" w:hAnsi="Bookman Old Style" w:cs="Arial"/>
          <w:b/>
        </w:rPr>
      </w:pPr>
    </w:p>
    <w:p w:rsidR="00EE640B" w:rsidRPr="0047624B" w:rsidRDefault="00EE640B" w:rsidP="00893EFD">
      <w:pPr>
        <w:autoSpaceDE w:val="0"/>
        <w:autoSpaceDN w:val="0"/>
        <w:adjustRightInd w:val="0"/>
        <w:jc w:val="center"/>
        <w:rPr>
          <w:rFonts w:ascii="Bookman Old Style" w:hAnsi="Bookman Old Style" w:cs="Arial"/>
          <w:b/>
          <w:bCs/>
          <w:sz w:val="24"/>
          <w:szCs w:val="24"/>
        </w:rPr>
      </w:pPr>
    </w:p>
    <w:p w:rsidR="00893EFD" w:rsidRPr="0047624B" w:rsidRDefault="00893EFD" w:rsidP="00893EFD">
      <w:pPr>
        <w:autoSpaceDE w:val="0"/>
        <w:autoSpaceDN w:val="0"/>
        <w:adjustRightInd w:val="0"/>
        <w:jc w:val="center"/>
        <w:rPr>
          <w:rFonts w:ascii="Bookman Old Style" w:hAnsi="Bookman Old Style" w:cs="Arial"/>
          <w:b/>
          <w:bCs/>
          <w:sz w:val="24"/>
          <w:szCs w:val="24"/>
        </w:rPr>
      </w:pPr>
      <w:r w:rsidRPr="0047624B">
        <w:rPr>
          <w:rFonts w:ascii="Bookman Old Style" w:hAnsi="Bookman Old Style" w:cs="Arial"/>
          <w:b/>
          <w:bCs/>
          <w:sz w:val="24"/>
          <w:szCs w:val="24"/>
        </w:rPr>
        <w:t>TOMADA DE PREÇOS Nº. 07/2019</w:t>
      </w:r>
    </w:p>
    <w:p w:rsidR="005D2093" w:rsidRPr="0047624B" w:rsidRDefault="005D2093" w:rsidP="00893EFD">
      <w:pPr>
        <w:autoSpaceDE w:val="0"/>
        <w:autoSpaceDN w:val="0"/>
        <w:adjustRightInd w:val="0"/>
        <w:rPr>
          <w:rFonts w:ascii="Bookman Old Style" w:hAnsi="Bookman Old Style" w:cs="Arial"/>
          <w:b/>
          <w:sz w:val="24"/>
          <w:szCs w:val="24"/>
        </w:rPr>
      </w:pPr>
    </w:p>
    <w:p w:rsidR="005D2093" w:rsidRPr="0047624B" w:rsidRDefault="002157BE" w:rsidP="007D01B6">
      <w:pPr>
        <w:pStyle w:val="Ttulo1"/>
        <w:numPr>
          <w:ilvl w:val="0"/>
          <w:numId w:val="8"/>
        </w:numPr>
        <w:tabs>
          <w:tab w:val="left" w:pos="708"/>
        </w:tabs>
        <w:spacing w:line="240" w:lineRule="auto"/>
        <w:jc w:val="center"/>
        <w:rPr>
          <w:rFonts w:ascii="Bookman Old Style" w:hAnsi="Bookman Old Style"/>
          <w:color w:val="000000"/>
          <w:sz w:val="24"/>
          <w:szCs w:val="24"/>
          <w:u w:val="single"/>
        </w:rPr>
      </w:pPr>
      <w:r w:rsidRPr="0047624B">
        <w:rPr>
          <w:rFonts w:ascii="Bookman Old Style" w:hAnsi="Bookman Old Style"/>
          <w:color w:val="000000"/>
          <w:sz w:val="24"/>
          <w:szCs w:val="24"/>
          <w:u w:val="single"/>
        </w:rPr>
        <w:t xml:space="preserve">Itens da Tomada de Preços </w:t>
      </w:r>
      <w:r w:rsidR="003D13D8" w:rsidRPr="0047624B">
        <w:rPr>
          <w:rFonts w:ascii="Bookman Old Style" w:hAnsi="Bookman Old Style"/>
          <w:color w:val="000000"/>
          <w:sz w:val="24"/>
          <w:szCs w:val="24"/>
          <w:u w:val="single"/>
        </w:rPr>
        <w:t>- Referência</w:t>
      </w:r>
    </w:p>
    <w:p w:rsidR="001152CC" w:rsidRPr="0047624B" w:rsidRDefault="001152CC" w:rsidP="001152CC">
      <w:pPr>
        <w:rPr>
          <w:rFonts w:ascii="Bookman Old Style" w:hAnsi="Bookman Old Style"/>
          <w:sz w:val="24"/>
          <w:szCs w:val="24"/>
        </w:rPr>
      </w:pPr>
    </w:p>
    <w:tbl>
      <w:tblPr>
        <w:tblStyle w:val="Tabelacomgrade"/>
        <w:tblW w:w="8998" w:type="dxa"/>
        <w:tblInd w:w="-289" w:type="dxa"/>
        <w:tblLook w:val="04A0" w:firstRow="1" w:lastRow="0" w:firstColumn="1" w:lastColumn="0" w:noHBand="0" w:noVBand="1"/>
      </w:tblPr>
      <w:tblGrid>
        <w:gridCol w:w="848"/>
        <w:gridCol w:w="3938"/>
        <w:gridCol w:w="756"/>
        <w:gridCol w:w="975"/>
        <w:gridCol w:w="1270"/>
        <w:gridCol w:w="1211"/>
      </w:tblGrid>
      <w:tr w:rsidR="008A48D4" w:rsidRPr="00CF7C80" w:rsidTr="008A48D4">
        <w:tc>
          <w:tcPr>
            <w:tcW w:w="848" w:type="dxa"/>
          </w:tcPr>
          <w:p w:rsidR="008A48D4" w:rsidRPr="00CF7C80" w:rsidRDefault="008A48D4" w:rsidP="00311761">
            <w:pPr>
              <w:jc w:val="center"/>
              <w:rPr>
                <w:rFonts w:ascii="Bookman Old Style" w:hAnsi="Bookman Old Style"/>
                <w:b/>
                <w:sz w:val="16"/>
                <w:szCs w:val="16"/>
              </w:rPr>
            </w:pPr>
            <w:r w:rsidRPr="00CF7C80">
              <w:rPr>
                <w:rFonts w:ascii="Bookman Old Style" w:hAnsi="Bookman Old Style"/>
                <w:b/>
                <w:sz w:val="16"/>
                <w:szCs w:val="16"/>
              </w:rPr>
              <w:t>ITEM</w:t>
            </w:r>
          </w:p>
        </w:tc>
        <w:tc>
          <w:tcPr>
            <w:tcW w:w="3938" w:type="dxa"/>
          </w:tcPr>
          <w:p w:rsidR="008A48D4" w:rsidRPr="00CF7C80" w:rsidRDefault="008A48D4" w:rsidP="00311761">
            <w:pPr>
              <w:jc w:val="center"/>
              <w:rPr>
                <w:rFonts w:ascii="Bookman Old Style" w:hAnsi="Bookman Old Style"/>
                <w:b/>
                <w:sz w:val="16"/>
                <w:szCs w:val="16"/>
              </w:rPr>
            </w:pPr>
            <w:r w:rsidRPr="00CF7C80">
              <w:rPr>
                <w:rFonts w:ascii="Bookman Old Style" w:hAnsi="Bookman Old Style"/>
                <w:b/>
                <w:sz w:val="16"/>
                <w:szCs w:val="16"/>
              </w:rPr>
              <w:t>DESCRIÇÃO</w:t>
            </w:r>
          </w:p>
        </w:tc>
        <w:tc>
          <w:tcPr>
            <w:tcW w:w="756" w:type="dxa"/>
          </w:tcPr>
          <w:p w:rsidR="008A48D4" w:rsidRPr="00CF7C80" w:rsidRDefault="008A48D4" w:rsidP="00311761">
            <w:pPr>
              <w:jc w:val="center"/>
              <w:rPr>
                <w:rFonts w:ascii="Bookman Old Style" w:hAnsi="Bookman Old Style"/>
                <w:b/>
                <w:sz w:val="16"/>
                <w:szCs w:val="16"/>
              </w:rPr>
            </w:pPr>
            <w:r w:rsidRPr="00CF7C80">
              <w:rPr>
                <w:rFonts w:ascii="Bookman Old Style" w:hAnsi="Bookman Old Style"/>
                <w:b/>
                <w:sz w:val="16"/>
                <w:szCs w:val="16"/>
              </w:rPr>
              <w:t>UNID.</w:t>
            </w:r>
          </w:p>
        </w:tc>
        <w:tc>
          <w:tcPr>
            <w:tcW w:w="975" w:type="dxa"/>
          </w:tcPr>
          <w:p w:rsidR="008A48D4" w:rsidRPr="00CF7C80" w:rsidRDefault="008A48D4" w:rsidP="00311761">
            <w:pPr>
              <w:jc w:val="center"/>
              <w:rPr>
                <w:rFonts w:ascii="Bookman Old Style" w:hAnsi="Bookman Old Style"/>
                <w:b/>
                <w:sz w:val="16"/>
                <w:szCs w:val="16"/>
              </w:rPr>
            </w:pPr>
            <w:r w:rsidRPr="00CF7C80">
              <w:rPr>
                <w:rFonts w:ascii="Bookman Old Style" w:hAnsi="Bookman Old Style"/>
                <w:b/>
                <w:sz w:val="16"/>
                <w:szCs w:val="16"/>
              </w:rPr>
              <w:t>QUANT.</w:t>
            </w:r>
          </w:p>
        </w:tc>
        <w:tc>
          <w:tcPr>
            <w:tcW w:w="1270" w:type="dxa"/>
          </w:tcPr>
          <w:p w:rsidR="00541C41" w:rsidRPr="00CF7C80" w:rsidRDefault="008A48D4" w:rsidP="00311761">
            <w:pPr>
              <w:jc w:val="center"/>
              <w:rPr>
                <w:rFonts w:ascii="Bookman Old Style" w:hAnsi="Bookman Old Style"/>
                <w:b/>
                <w:sz w:val="16"/>
                <w:szCs w:val="16"/>
              </w:rPr>
            </w:pPr>
            <w:r w:rsidRPr="00CF7C80">
              <w:rPr>
                <w:rFonts w:ascii="Bookman Old Style" w:hAnsi="Bookman Old Style"/>
                <w:b/>
                <w:sz w:val="16"/>
                <w:szCs w:val="16"/>
              </w:rPr>
              <w:t xml:space="preserve">VALOR </w:t>
            </w:r>
            <w:r w:rsidR="00541C41" w:rsidRPr="00CF7C80">
              <w:rPr>
                <w:rFonts w:ascii="Bookman Old Style" w:hAnsi="Bookman Old Style"/>
                <w:b/>
                <w:sz w:val="16"/>
                <w:szCs w:val="16"/>
              </w:rPr>
              <w:t xml:space="preserve">MÁXIMO </w:t>
            </w:r>
          </w:p>
          <w:p w:rsidR="008A48D4" w:rsidRPr="00CF7C80" w:rsidRDefault="008A48D4" w:rsidP="00311761">
            <w:pPr>
              <w:jc w:val="center"/>
              <w:rPr>
                <w:rFonts w:ascii="Bookman Old Style" w:hAnsi="Bookman Old Style"/>
                <w:b/>
                <w:sz w:val="16"/>
                <w:szCs w:val="16"/>
              </w:rPr>
            </w:pPr>
            <w:r w:rsidRPr="00CF7C80">
              <w:rPr>
                <w:rFonts w:ascii="Bookman Old Style" w:hAnsi="Bookman Old Style"/>
                <w:b/>
                <w:sz w:val="16"/>
                <w:szCs w:val="16"/>
              </w:rPr>
              <w:t>UNITÁRIO R$</w:t>
            </w:r>
          </w:p>
        </w:tc>
        <w:tc>
          <w:tcPr>
            <w:tcW w:w="1211" w:type="dxa"/>
          </w:tcPr>
          <w:p w:rsidR="008A48D4" w:rsidRPr="00CF7C80" w:rsidRDefault="008A48D4" w:rsidP="00311761">
            <w:pPr>
              <w:jc w:val="center"/>
              <w:rPr>
                <w:rFonts w:ascii="Bookman Old Style" w:hAnsi="Bookman Old Style"/>
                <w:b/>
                <w:sz w:val="16"/>
                <w:szCs w:val="16"/>
              </w:rPr>
            </w:pPr>
            <w:r w:rsidRPr="00CF7C80">
              <w:rPr>
                <w:rFonts w:ascii="Bookman Old Style" w:hAnsi="Bookman Old Style"/>
                <w:b/>
                <w:sz w:val="16"/>
                <w:szCs w:val="16"/>
              </w:rPr>
              <w:t xml:space="preserve">VALOR </w:t>
            </w:r>
            <w:r w:rsidR="00AD7DCC" w:rsidRPr="00CF7C80">
              <w:rPr>
                <w:rFonts w:ascii="Bookman Old Style" w:hAnsi="Bookman Old Style"/>
                <w:b/>
                <w:sz w:val="16"/>
                <w:szCs w:val="16"/>
              </w:rPr>
              <w:t xml:space="preserve">MÁXIMO </w:t>
            </w:r>
            <w:r w:rsidRPr="00CF7C80">
              <w:rPr>
                <w:rFonts w:ascii="Bookman Old Style" w:hAnsi="Bookman Old Style"/>
                <w:b/>
                <w:sz w:val="16"/>
                <w:szCs w:val="16"/>
              </w:rPr>
              <w:t>TOTAL R$</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01</w:t>
            </w:r>
          </w:p>
        </w:tc>
        <w:tc>
          <w:tcPr>
            <w:tcW w:w="3938" w:type="dxa"/>
          </w:tcPr>
          <w:p w:rsidR="008A48D4" w:rsidRPr="00CF7C80" w:rsidRDefault="008A48D4" w:rsidP="00311761">
            <w:pPr>
              <w:jc w:val="both"/>
              <w:rPr>
                <w:rFonts w:ascii="Bookman Old Style" w:hAnsi="Bookman Old Style"/>
                <w:color w:val="000000"/>
                <w:sz w:val="16"/>
                <w:szCs w:val="16"/>
              </w:rPr>
            </w:pPr>
            <w:r w:rsidRPr="00CF7C80">
              <w:rPr>
                <w:rFonts w:ascii="Bookman Old Style" w:hAnsi="Bookman Old Style"/>
                <w:color w:val="000000"/>
                <w:sz w:val="16"/>
                <w:szCs w:val="16"/>
              </w:rPr>
              <w:t xml:space="preserve">Refrigerador duplex frost free, com capacidade mínima de 440 litros, 220V, cor branco. </w:t>
            </w:r>
            <w:r w:rsidRPr="00CF7C80">
              <w:rPr>
                <w:rFonts w:ascii="Bookman Old Style" w:hAnsi="Bookman Old Style"/>
                <w:sz w:val="16"/>
                <w:szCs w:val="16"/>
              </w:rPr>
              <w:t xml:space="preserve">Garantia de 12 meses.  </w:t>
            </w:r>
          </w:p>
        </w:tc>
        <w:tc>
          <w:tcPr>
            <w:tcW w:w="756"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02</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3.000,00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6.000,00</w:t>
            </w:r>
          </w:p>
        </w:tc>
      </w:tr>
      <w:tr w:rsidR="008A48D4" w:rsidRPr="00CF7C80" w:rsidTr="008A48D4">
        <w:tc>
          <w:tcPr>
            <w:tcW w:w="848" w:type="dxa"/>
          </w:tcPr>
          <w:p w:rsidR="008A48D4" w:rsidRPr="00CF7C80" w:rsidRDefault="008A48D4" w:rsidP="00311761">
            <w:pPr>
              <w:jc w:val="center"/>
              <w:rPr>
                <w:rFonts w:ascii="Bookman Old Style" w:hAnsi="Bookman Old Style"/>
                <w:color w:val="000000" w:themeColor="text1"/>
                <w:sz w:val="16"/>
                <w:szCs w:val="16"/>
              </w:rPr>
            </w:pPr>
            <w:r w:rsidRPr="00CF7C80">
              <w:rPr>
                <w:rFonts w:ascii="Bookman Old Style" w:hAnsi="Bookman Old Style"/>
                <w:color w:val="000000" w:themeColor="text1"/>
                <w:sz w:val="16"/>
                <w:szCs w:val="16"/>
              </w:rPr>
              <w:t>02</w:t>
            </w:r>
          </w:p>
        </w:tc>
        <w:tc>
          <w:tcPr>
            <w:tcW w:w="3938" w:type="dxa"/>
          </w:tcPr>
          <w:p w:rsidR="008A48D4" w:rsidRPr="00CF7C80" w:rsidRDefault="008A48D4" w:rsidP="00311761">
            <w:pPr>
              <w:jc w:val="both"/>
              <w:rPr>
                <w:rFonts w:ascii="Bookman Old Style" w:hAnsi="Bookman Old Style"/>
                <w:color w:val="000000" w:themeColor="text1"/>
                <w:sz w:val="16"/>
                <w:szCs w:val="16"/>
              </w:rPr>
            </w:pPr>
            <w:r w:rsidRPr="00CF7C80">
              <w:rPr>
                <w:rFonts w:ascii="Bookman Old Style" w:hAnsi="Bookman Old Style"/>
                <w:color w:val="000000" w:themeColor="text1"/>
                <w:sz w:val="16"/>
                <w:szCs w:val="16"/>
              </w:rPr>
              <w:t xml:space="preserve">Freezer horizontal, com capacidade mínima de 400 litros, voltagem de 220V, cor branco. Garantia de 12 meses.  </w:t>
            </w:r>
          </w:p>
        </w:tc>
        <w:tc>
          <w:tcPr>
            <w:tcW w:w="756" w:type="dxa"/>
          </w:tcPr>
          <w:p w:rsidR="008A48D4" w:rsidRPr="00CF7C80" w:rsidRDefault="008A48D4" w:rsidP="00311761">
            <w:pPr>
              <w:jc w:val="center"/>
              <w:rPr>
                <w:rFonts w:ascii="Bookman Old Style" w:hAnsi="Bookman Old Style"/>
                <w:color w:val="000000" w:themeColor="text1"/>
                <w:sz w:val="16"/>
                <w:szCs w:val="16"/>
              </w:rPr>
            </w:pPr>
            <w:r w:rsidRPr="00CF7C80">
              <w:rPr>
                <w:rFonts w:ascii="Bookman Old Style" w:hAnsi="Bookman Old Style"/>
                <w:color w:val="000000" w:themeColor="text1"/>
                <w:sz w:val="16"/>
                <w:szCs w:val="16"/>
              </w:rPr>
              <w:t>UND.</w:t>
            </w:r>
          </w:p>
        </w:tc>
        <w:tc>
          <w:tcPr>
            <w:tcW w:w="975" w:type="dxa"/>
          </w:tcPr>
          <w:p w:rsidR="008A48D4" w:rsidRPr="00CF7C80" w:rsidRDefault="008A48D4" w:rsidP="00311761">
            <w:pPr>
              <w:jc w:val="center"/>
              <w:rPr>
                <w:rFonts w:ascii="Bookman Old Style" w:hAnsi="Bookman Old Style"/>
                <w:color w:val="000000" w:themeColor="text1"/>
                <w:sz w:val="16"/>
                <w:szCs w:val="16"/>
              </w:rPr>
            </w:pPr>
            <w:r w:rsidRPr="00CF7C80">
              <w:rPr>
                <w:rFonts w:ascii="Bookman Old Style" w:hAnsi="Bookman Old Style"/>
                <w:color w:val="000000" w:themeColor="text1"/>
                <w:sz w:val="16"/>
                <w:szCs w:val="16"/>
              </w:rPr>
              <w:t>01</w:t>
            </w:r>
          </w:p>
        </w:tc>
        <w:tc>
          <w:tcPr>
            <w:tcW w:w="1270" w:type="dxa"/>
          </w:tcPr>
          <w:p w:rsidR="008A48D4" w:rsidRPr="00CF7C80" w:rsidRDefault="00690449" w:rsidP="00311761">
            <w:pPr>
              <w:jc w:val="right"/>
              <w:rPr>
                <w:rFonts w:ascii="Bookman Old Style" w:hAnsi="Bookman Old Style"/>
                <w:color w:val="000000" w:themeColor="text1"/>
                <w:sz w:val="16"/>
                <w:szCs w:val="16"/>
              </w:rPr>
            </w:pPr>
            <w:r>
              <w:rPr>
                <w:rFonts w:ascii="Bookman Old Style" w:hAnsi="Bookman Old Style"/>
                <w:color w:val="000000" w:themeColor="text1"/>
                <w:sz w:val="16"/>
                <w:szCs w:val="16"/>
              </w:rPr>
              <w:t>2.000,00</w:t>
            </w:r>
          </w:p>
        </w:tc>
        <w:tc>
          <w:tcPr>
            <w:tcW w:w="1211" w:type="dxa"/>
          </w:tcPr>
          <w:p w:rsidR="008A48D4" w:rsidRPr="00CF7C80" w:rsidRDefault="00690449" w:rsidP="00311761">
            <w:pPr>
              <w:jc w:val="right"/>
              <w:rPr>
                <w:rFonts w:ascii="Bookman Old Style" w:hAnsi="Bookman Old Style"/>
                <w:color w:val="000000" w:themeColor="text1"/>
                <w:sz w:val="16"/>
                <w:szCs w:val="16"/>
              </w:rPr>
            </w:pPr>
            <w:r>
              <w:rPr>
                <w:rFonts w:ascii="Bookman Old Style" w:hAnsi="Bookman Old Style"/>
                <w:color w:val="000000" w:themeColor="text1"/>
                <w:sz w:val="16"/>
                <w:szCs w:val="16"/>
              </w:rPr>
              <w:t>2.000,00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03</w:t>
            </w:r>
          </w:p>
        </w:tc>
        <w:tc>
          <w:tcPr>
            <w:tcW w:w="3938" w:type="dxa"/>
          </w:tcPr>
          <w:p w:rsidR="008A48D4" w:rsidRPr="00CF7C80" w:rsidRDefault="008A48D4" w:rsidP="00191311">
            <w:pPr>
              <w:jc w:val="both"/>
              <w:rPr>
                <w:rFonts w:ascii="Bookman Old Style" w:hAnsi="Bookman Old Style"/>
                <w:color w:val="000000"/>
                <w:sz w:val="16"/>
                <w:szCs w:val="16"/>
              </w:rPr>
            </w:pPr>
            <w:r w:rsidRPr="00CF7C80">
              <w:rPr>
                <w:rFonts w:ascii="Bookman Old Style" w:hAnsi="Bookman Old Style"/>
                <w:color w:val="000000"/>
                <w:sz w:val="16"/>
                <w:szCs w:val="16"/>
              </w:rPr>
              <w:t xml:space="preserve">Forno micro-ondas de no mínimo </w:t>
            </w:r>
            <w:r w:rsidR="00191311">
              <w:rPr>
                <w:rFonts w:ascii="Bookman Old Style" w:hAnsi="Bookman Old Style"/>
                <w:color w:val="000000"/>
                <w:sz w:val="16"/>
                <w:szCs w:val="16"/>
              </w:rPr>
              <w:t>34</w:t>
            </w:r>
            <w:r w:rsidRPr="00CF7C80">
              <w:rPr>
                <w:rFonts w:ascii="Bookman Old Style" w:hAnsi="Bookman Old Style"/>
                <w:color w:val="000000"/>
                <w:sz w:val="16"/>
                <w:szCs w:val="16"/>
              </w:rPr>
              <w:t xml:space="preserve"> litros</w:t>
            </w:r>
            <w:r w:rsidR="00191311">
              <w:rPr>
                <w:rFonts w:ascii="Bookman Old Style" w:hAnsi="Bookman Old Style"/>
                <w:color w:val="000000"/>
                <w:sz w:val="16"/>
                <w:szCs w:val="16"/>
              </w:rPr>
              <w:t>, cor branco</w:t>
            </w:r>
            <w:r w:rsidRPr="00CF7C80">
              <w:rPr>
                <w:rFonts w:ascii="Bookman Old Style" w:hAnsi="Bookman Old Style"/>
                <w:color w:val="000000"/>
                <w:sz w:val="16"/>
                <w:szCs w:val="16"/>
              </w:rPr>
              <w:t xml:space="preserve"> e voltagem de 220V. </w:t>
            </w:r>
            <w:r w:rsidRPr="00CF7C80">
              <w:rPr>
                <w:rFonts w:ascii="Bookman Old Style" w:hAnsi="Bookman Old Style"/>
                <w:sz w:val="16"/>
                <w:szCs w:val="16"/>
              </w:rPr>
              <w:t xml:space="preserve">Garantia de 12 meses.  </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01</w:t>
            </w:r>
          </w:p>
        </w:tc>
        <w:tc>
          <w:tcPr>
            <w:tcW w:w="1270" w:type="dxa"/>
          </w:tcPr>
          <w:p w:rsidR="008A48D4" w:rsidRPr="00CF7C80" w:rsidRDefault="007D1D15" w:rsidP="00311761">
            <w:pPr>
              <w:jc w:val="right"/>
              <w:rPr>
                <w:rFonts w:ascii="Bookman Old Style" w:hAnsi="Bookman Old Style"/>
                <w:sz w:val="16"/>
                <w:szCs w:val="16"/>
              </w:rPr>
            </w:pPr>
            <w:r>
              <w:rPr>
                <w:rFonts w:ascii="Bookman Old Style" w:hAnsi="Bookman Old Style"/>
                <w:sz w:val="16"/>
                <w:szCs w:val="16"/>
              </w:rPr>
              <w:t>550,00</w:t>
            </w:r>
          </w:p>
        </w:tc>
        <w:tc>
          <w:tcPr>
            <w:tcW w:w="1211" w:type="dxa"/>
          </w:tcPr>
          <w:p w:rsidR="008A48D4" w:rsidRPr="00CF7C80" w:rsidRDefault="007D1D15" w:rsidP="00311761">
            <w:pPr>
              <w:jc w:val="right"/>
              <w:rPr>
                <w:rFonts w:ascii="Bookman Old Style" w:hAnsi="Bookman Old Style"/>
                <w:sz w:val="16"/>
                <w:szCs w:val="16"/>
              </w:rPr>
            </w:pPr>
            <w:r>
              <w:rPr>
                <w:rFonts w:ascii="Bookman Old Style" w:hAnsi="Bookman Old Style"/>
                <w:sz w:val="16"/>
                <w:szCs w:val="16"/>
              </w:rPr>
              <w:t>550,00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04</w:t>
            </w:r>
          </w:p>
        </w:tc>
        <w:tc>
          <w:tcPr>
            <w:tcW w:w="3938" w:type="dxa"/>
          </w:tcPr>
          <w:p w:rsidR="008A48D4" w:rsidRPr="00CF7C80" w:rsidRDefault="008A48D4" w:rsidP="009355A7">
            <w:pPr>
              <w:jc w:val="both"/>
              <w:rPr>
                <w:rFonts w:ascii="Bookman Old Style" w:hAnsi="Bookman Old Style"/>
                <w:color w:val="000000"/>
                <w:sz w:val="16"/>
                <w:szCs w:val="16"/>
              </w:rPr>
            </w:pPr>
            <w:r w:rsidRPr="00CF7C80">
              <w:rPr>
                <w:rFonts w:ascii="Bookman Old Style" w:hAnsi="Bookman Old Style"/>
                <w:color w:val="000000"/>
                <w:sz w:val="16"/>
                <w:szCs w:val="16"/>
              </w:rPr>
              <w:t>Forno elétrico de no mínimo 4</w:t>
            </w:r>
            <w:r w:rsidR="009355A7">
              <w:rPr>
                <w:rFonts w:ascii="Bookman Old Style" w:hAnsi="Bookman Old Style"/>
                <w:color w:val="000000"/>
                <w:sz w:val="16"/>
                <w:szCs w:val="16"/>
              </w:rPr>
              <w:t>4</w:t>
            </w:r>
            <w:r w:rsidRPr="00CF7C80">
              <w:rPr>
                <w:rFonts w:ascii="Bookman Old Style" w:hAnsi="Bookman Old Style"/>
                <w:color w:val="000000"/>
                <w:sz w:val="16"/>
                <w:szCs w:val="16"/>
              </w:rPr>
              <w:t xml:space="preserve"> litros, </w:t>
            </w:r>
            <w:r w:rsidR="009355A7">
              <w:rPr>
                <w:rFonts w:ascii="Bookman Old Style" w:hAnsi="Bookman Old Style"/>
                <w:color w:val="000000"/>
                <w:sz w:val="16"/>
                <w:szCs w:val="16"/>
              </w:rPr>
              <w:t xml:space="preserve">cor branco, </w:t>
            </w:r>
            <w:r w:rsidRPr="00CF7C80">
              <w:rPr>
                <w:rFonts w:ascii="Bookman Old Style" w:hAnsi="Bookman Old Style"/>
                <w:color w:val="000000"/>
                <w:sz w:val="16"/>
                <w:szCs w:val="16"/>
              </w:rPr>
              <w:t xml:space="preserve">potência mínima de 1.800W, voltagem de 220V, equipado com grelha com regulamento de altura. </w:t>
            </w:r>
            <w:r w:rsidRPr="00CF7C80">
              <w:rPr>
                <w:rFonts w:ascii="Bookman Old Style" w:hAnsi="Bookman Old Style"/>
                <w:sz w:val="16"/>
                <w:szCs w:val="16"/>
              </w:rPr>
              <w:t xml:space="preserve">Garantia de 12 meses.  </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02</w:t>
            </w:r>
          </w:p>
        </w:tc>
        <w:tc>
          <w:tcPr>
            <w:tcW w:w="1270" w:type="dxa"/>
          </w:tcPr>
          <w:p w:rsidR="008A48D4" w:rsidRPr="00CF7C80" w:rsidRDefault="00530F0E" w:rsidP="00311761">
            <w:pPr>
              <w:jc w:val="right"/>
              <w:rPr>
                <w:rFonts w:ascii="Bookman Old Style" w:hAnsi="Bookman Old Style"/>
                <w:sz w:val="16"/>
                <w:szCs w:val="16"/>
              </w:rPr>
            </w:pPr>
            <w:r>
              <w:rPr>
                <w:rFonts w:ascii="Bookman Old Style" w:hAnsi="Bookman Old Style"/>
                <w:sz w:val="16"/>
                <w:szCs w:val="16"/>
              </w:rPr>
              <w:t>600,00</w:t>
            </w:r>
          </w:p>
        </w:tc>
        <w:tc>
          <w:tcPr>
            <w:tcW w:w="1211" w:type="dxa"/>
          </w:tcPr>
          <w:p w:rsidR="008A48D4" w:rsidRPr="00CF7C80" w:rsidRDefault="00530F0E" w:rsidP="00311761">
            <w:pPr>
              <w:jc w:val="right"/>
              <w:rPr>
                <w:rFonts w:ascii="Bookman Old Style" w:hAnsi="Bookman Old Style"/>
                <w:sz w:val="16"/>
                <w:szCs w:val="16"/>
              </w:rPr>
            </w:pPr>
            <w:r>
              <w:rPr>
                <w:rFonts w:ascii="Bookman Old Style" w:hAnsi="Bookman Old Style"/>
                <w:sz w:val="16"/>
                <w:szCs w:val="16"/>
              </w:rPr>
              <w:t>1.200,00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05</w:t>
            </w:r>
          </w:p>
        </w:tc>
        <w:tc>
          <w:tcPr>
            <w:tcW w:w="3938" w:type="dxa"/>
          </w:tcPr>
          <w:p w:rsidR="008A48D4" w:rsidRPr="00CF7C80" w:rsidRDefault="008A48D4" w:rsidP="00311761">
            <w:pPr>
              <w:jc w:val="both"/>
              <w:rPr>
                <w:rFonts w:ascii="Bookman Old Style" w:hAnsi="Bookman Old Style"/>
                <w:color w:val="000000"/>
                <w:sz w:val="16"/>
                <w:szCs w:val="16"/>
              </w:rPr>
            </w:pPr>
            <w:r w:rsidRPr="00CF7C80">
              <w:rPr>
                <w:rFonts w:ascii="Bookman Old Style" w:hAnsi="Bookman Old Style"/>
                <w:color w:val="000000"/>
                <w:sz w:val="16"/>
                <w:szCs w:val="16"/>
              </w:rPr>
              <w:t xml:space="preserve">Liquidificador com potência de no mínimo 1400W, voltagem de 220V. </w:t>
            </w:r>
            <w:r w:rsidRPr="00CF7C80">
              <w:rPr>
                <w:rFonts w:ascii="Bookman Old Style" w:hAnsi="Bookman Old Style"/>
                <w:sz w:val="16"/>
                <w:szCs w:val="16"/>
              </w:rPr>
              <w:t xml:space="preserve">Garantia de 12 meses.  </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01</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150,00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150,00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06</w:t>
            </w:r>
          </w:p>
        </w:tc>
        <w:tc>
          <w:tcPr>
            <w:tcW w:w="3938" w:type="dxa"/>
          </w:tcPr>
          <w:p w:rsidR="008A48D4" w:rsidRPr="00CF7C80" w:rsidRDefault="008A48D4" w:rsidP="00311761">
            <w:pPr>
              <w:jc w:val="both"/>
              <w:rPr>
                <w:rFonts w:ascii="Bookman Old Style" w:hAnsi="Bookman Old Style"/>
                <w:color w:val="000000"/>
                <w:sz w:val="16"/>
                <w:szCs w:val="16"/>
              </w:rPr>
            </w:pPr>
            <w:r w:rsidRPr="00CF7C80">
              <w:rPr>
                <w:rFonts w:ascii="Bookman Old Style" w:hAnsi="Bookman Old Style"/>
                <w:sz w:val="16"/>
                <w:szCs w:val="16"/>
              </w:rPr>
              <w:t xml:space="preserve">Batedeira planetária industrial, tigela em aço inox com capacidade mínima de 5 litros, no mínimo 500W de potência, tigela com encaixe de segurança, tampa com abertura para adição de ingredientes, voltagem de 220V ou bivolt. Garantia de 12 meses.  </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01</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1.300,00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1.300,00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07</w:t>
            </w:r>
          </w:p>
        </w:tc>
        <w:tc>
          <w:tcPr>
            <w:tcW w:w="3938" w:type="dxa"/>
            <w:vAlign w:val="bottom"/>
          </w:tcPr>
          <w:p w:rsidR="008A48D4" w:rsidRPr="00CF7C80" w:rsidRDefault="008A48D4" w:rsidP="00311761">
            <w:pPr>
              <w:jc w:val="both"/>
              <w:rPr>
                <w:rFonts w:ascii="Bookman Old Style" w:hAnsi="Bookman Old Style"/>
                <w:color w:val="000000"/>
                <w:sz w:val="16"/>
                <w:szCs w:val="16"/>
              </w:rPr>
            </w:pPr>
            <w:r w:rsidRPr="00CF7C80">
              <w:rPr>
                <w:rFonts w:ascii="Bookman Old Style" w:hAnsi="Bookman Old Style"/>
                <w:color w:val="000000"/>
                <w:sz w:val="16"/>
                <w:szCs w:val="16"/>
              </w:rPr>
              <w:t xml:space="preserve">Multiprocessador de alimentos, com potência mínima de 1400 W, com funções de processar, ralar, cortar, misturar, fatiar, espremer, picar e liquidificar, voltagem de 220V ou bivolt. </w:t>
            </w:r>
            <w:r w:rsidRPr="00CF7C80">
              <w:rPr>
                <w:rFonts w:ascii="Bookman Old Style" w:hAnsi="Bookman Old Style"/>
                <w:sz w:val="16"/>
                <w:szCs w:val="16"/>
              </w:rPr>
              <w:t xml:space="preserve">Garantia de 12 meses.  </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01</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260,00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260,00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08</w:t>
            </w:r>
          </w:p>
        </w:tc>
        <w:tc>
          <w:tcPr>
            <w:tcW w:w="3938" w:type="dxa"/>
          </w:tcPr>
          <w:p w:rsidR="008A48D4" w:rsidRPr="00CF7C80" w:rsidRDefault="008A48D4" w:rsidP="00311761">
            <w:pPr>
              <w:jc w:val="both"/>
              <w:rPr>
                <w:rFonts w:ascii="Bookman Old Style" w:hAnsi="Bookman Old Style"/>
                <w:color w:val="000000"/>
                <w:sz w:val="16"/>
                <w:szCs w:val="16"/>
              </w:rPr>
            </w:pPr>
            <w:r w:rsidRPr="00CF7C80">
              <w:rPr>
                <w:rFonts w:ascii="Bookman Old Style" w:hAnsi="Bookman Old Style"/>
                <w:color w:val="000000"/>
                <w:sz w:val="16"/>
                <w:szCs w:val="16"/>
              </w:rPr>
              <w:t xml:space="preserve">Espremedor de frutas com potência mínima de 300W, voltagem de 220V ou bivolt. Garantia de 12 meses. </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01</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245,00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245,00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09</w:t>
            </w:r>
          </w:p>
        </w:tc>
        <w:tc>
          <w:tcPr>
            <w:tcW w:w="3938" w:type="dxa"/>
          </w:tcPr>
          <w:p w:rsidR="008A48D4" w:rsidRPr="00CF7C80" w:rsidRDefault="008A48D4" w:rsidP="00311761">
            <w:pPr>
              <w:jc w:val="both"/>
              <w:rPr>
                <w:rFonts w:ascii="Bookman Old Style" w:hAnsi="Bookman Old Style"/>
                <w:color w:val="000000"/>
                <w:sz w:val="16"/>
                <w:szCs w:val="16"/>
              </w:rPr>
            </w:pPr>
            <w:r w:rsidRPr="00CF7C80">
              <w:rPr>
                <w:rFonts w:ascii="Bookman Old Style" w:hAnsi="Bookman Old Style"/>
                <w:color w:val="000000"/>
                <w:sz w:val="16"/>
                <w:szCs w:val="16"/>
              </w:rPr>
              <w:t xml:space="preserve">Fogão industrial de baixa pressão a gás, 06 bocas, sendo 03 queimadores individuais simples e 03 queimadores individuais duplos, com forno em chapa galvanizada, com no mínimo 85 litros. Garantia de 12 meses. </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01</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1.100,00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1.100,00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10</w:t>
            </w:r>
          </w:p>
        </w:tc>
        <w:tc>
          <w:tcPr>
            <w:tcW w:w="3938" w:type="dxa"/>
            <w:vAlign w:val="bottom"/>
          </w:tcPr>
          <w:p w:rsidR="008A48D4" w:rsidRPr="00CF7C80" w:rsidRDefault="008A48D4" w:rsidP="00311761">
            <w:pPr>
              <w:jc w:val="both"/>
              <w:rPr>
                <w:rFonts w:ascii="Bookman Old Style" w:hAnsi="Bookman Old Style"/>
                <w:color w:val="000000"/>
                <w:sz w:val="16"/>
                <w:szCs w:val="16"/>
              </w:rPr>
            </w:pPr>
            <w:r w:rsidRPr="00CF7C80">
              <w:rPr>
                <w:rFonts w:ascii="Bookman Old Style" w:hAnsi="Bookman Old Style" w:cs="Arial"/>
                <w:sz w:val="16"/>
                <w:szCs w:val="16"/>
              </w:rPr>
              <w:t xml:space="preserve">Ar condicionado Split 18.000 Btus, quente/frio, classe A, com sistema inverter e voltagem de 220V. Garantia de 12 meses. </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21</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2.600,00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54.600,00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11</w:t>
            </w:r>
          </w:p>
        </w:tc>
        <w:tc>
          <w:tcPr>
            <w:tcW w:w="3938" w:type="dxa"/>
          </w:tcPr>
          <w:p w:rsidR="008A48D4" w:rsidRPr="00CF7C80" w:rsidRDefault="008A48D4" w:rsidP="00311761">
            <w:pPr>
              <w:jc w:val="both"/>
              <w:rPr>
                <w:rFonts w:ascii="Bookman Old Style" w:hAnsi="Bookman Old Style"/>
                <w:color w:val="000000"/>
                <w:sz w:val="16"/>
                <w:szCs w:val="16"/>
              </w:rPr>
            </w:pPr>
            <w:r w:rsidRPr="00CF7C80">
              <w:rPr>
                <w:rFonts w:ascii="Bookman Old Style" w:hAnsi="Bookman Old Style"/>
                <w:color w:val="000000"/>
                <w:sz w:val="16"/>
                <w:szCs w:val="16"/>
              </w:rPr>
              <w:t>Carro buffet self service duplo quente e frio, com no mínimo 06 cubas, c</w:t>
            </w:r>
            <w:r w:rsidRPr="00CF7C80">
              <w:rPr>
                <w:rFonts w:ascii="Bookman Old Style" w:hAnsi="Bookman Old Style" w:cs="Helvetica"/>
                <w:color w:val="000000" w:themeColor="text1"/>
                <w:sz w:val="16"/>
                <w:szCs w:val="16"/>
                <w:shd w:val="clear" w:color="auto" w:fill="FFFFFF"/>
              </w:rPr>
              <w:t xml:space="preserve">onstruído em aço inox brilhante AISI430, cubas gastronômicas (GNs) em aço inox AISI304 ou estrutura tubular com pintura eletrostática, rodízios com trava, potência mínima de 2.500W e voltagem de 220V. Garantia de 12 meses. </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01</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2.000,00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2.000,00</w:t>
            </w:r>
          </w:p>
        </w:tc>
      </w:tr>
      <w:tr w:rsidR="000B295D" w:rsidRPr="000B295D" w:rsidTr="008A48D4">
        <w:tc>
          <w:tcPr>
            <w:tcW w:w="848" w:type="dxa"/>
          </w:tcPr>
          <w:p w:rsidR="008A48D4" w:rsidRPr="000B295D" w:rsidRDefault="008A48D4" w:rsidP="00311761">
            <w:pPr>
              <w:jc w:val="center"/>
              <w:rPr>
                <w:rFonts w:ascii="Bookman Old Style" w:hAnsi="Bookman Old Style"/>
                <w:color w:val="000000" w:themeColor="text1"/>
                <w:sz w:val="16"/>
                <w:szCs w:val="16"/>
              </w:rPr>
            </w:pPr>
            <w:r w:rsidRPr="000B295D">
              <w:rPr>
                <w:rFonts w:ascii="Bookman Old Style" w:hAnsi="Bookman Old Style"/>
                <w:color w:val="000000" w:themeColor="text1"/>
                <w:sz w:val="16"/>
                <w:szCs w:val="16"/>
              </w:rPr>
              <w:t>12</w:t>
            </w:r>
          </w:p>
        </w:tc>
        <w:tc>
          <w:tcPr>
            <w:tcW w:w="3938" w:type="dxa"/>
          </w:tcPr>
          <w:p w:rsidR="0056118E" w:rsidRPr="000B295D" w:rsidRDefault="0056118E" w:rsidP="0056118E">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xml:space="preserve">Notebook com no mínimo as seguintes configurações: Processador Intel Core i5 7ª geração ou superior, memória RAM 8GB DDR4 expansível até 20GB, HD Sata 1TB, sistema operacional Windows 10 Original, tela LED 15,6" Resolução HD (1366x768), placa de vídeo Integrada Intel HD Graphics 620, conexões 01 </w:t>
            </w:r>
            <w:r w:rsidRPr="000B295D">
              <w:rPr>
                <w:rFonts w:ascii="Bookman Old Style" w:hAnsi="Bookman Old Style"/>
                <w:color w:val="000000" w:themeColor="text1"/>
                <w:sz w:val="16"/>
                <w:szCs w:val="16"/>
              </w:rPr>
              <w:lastRenderedPageBreak/>
              <w:t xml:space="preserve">Porta USB 3.0, 02 portas USB 2.0, 01 conexão HDMI, Bluetooth 4.0, webcam com resolução de 640x480, leitor de cartões Cartão SD, placa wireless Wireless Intel 802.11ac, placa de rede Gigabit Ethernet 10/100/1000 (RJ45) com suporte a Wake on LAN, teclado ABNT2 com teclado numérico dedicado touchpad, dois alto falantes digitais estéreo - microfone digital integrado, bateria de 3 células (Li-Íon) de 4810mAh, fonte Adaptador AC de 3 pinos (45W) bivolt. Garantia de 12 meses. </w:t>
            </w:r>
          </w:p>
          <w:p w:rsidR="008A48D4" w:rsidRPr="000B295D" w:rsidRDefault="008A48D4" w:rsidP="00311761">
            <w:pPr>
              <w:jc w:val="both"/>
              <w:rPr>
                <w:rFonts w:ascii="Bookman Old Style" w:hAnsi="Bookman Old Style"/>
                <w:color w:val="000000" w:themeColor="text1"/>
                <w:sz w:val="16"/>
                <w:szCs w:val="16"/>
              </w:rPr>
            </w:pPr>
          </w:p>
        </w:tc>
        <w:tc>
          <w:tcPr>
            <w:tcW w:w="756" w:type="dxa"/>
          </w:tcPr>
          <w:p w:rsidR="008A48D4" w:rsidRPr="000B295D" w:rsidRDefault="008A48D4" w:rsidP="00311761">
            <w:pPr>
              <w:jc w:val="center"/>
              <w:rPr>
                <w:color w:val="000000" w:themeColor="text1"/>
                <w:sz w:val="16"/>
                <w:szCs w:val="16"/>
              </w:rPr>
            </w:pPr>
            <w:r w:rsidRPr="000B295D">
              <w:rPr>
                <w:rFonts w:ascii="Bookman Old Style" w:hAnsi="Bookman Old Style"/>
                <w:color w:val="000000" w:themeColor="text1"/>
                <w:sz w:val="16"/>
                <w:szCs w:val="16"/>
              </w:rPr>
              <w:lastRenderedPageBreak/>
              <w:t>UND.</w:t>
            </w:r>
          </w:p>
        </w:tc>
        <w:tc>
          <w:tcPr>
            <w:tcW w:w="975" w:type="dxa"/>
          </w:tcPr>
          <w:p w:rsidR="008A48D4" w:rsidRPr="000B295D" w:rsidRDefault="008A48D4" w:rsidP="00311761">
            <w:pPr>
              <w:jc w:val="center"/>
              <w:rPr>
                <w:rFonts w:ascii="Bookman Old Style" w:hAnsi="Bookman Old Style"/>
                <w:color w:val="000000" w:themeColor="text1"/>
                <w:sz w:val="16"/>
                <w:szCs w:val="16"/>
              </w:rPr>
            </w:pPr>
            <w:r w:rsidRPr="000B295D">
              <w:rPr>
                <w:rFonts w:ascii="Bookman Old Style" w:hAnsi="Bookman Old Style"/>
                <w:color w:val="000000" w:themeColor="text1"/>
                <w:sz w:val="16"/>
                <w:szCs w:val="16"/>
              </w:rPr>
              <w:t>02</w:t>
            </w:r>
          </w:p>
        </w:tc>
        <w:tc>
          <w:tcPr>
            <w:tcW w:w="1270" w:type="dxa"/>
          </w:tcPr>
          <w:p w:rsidR="008A48D4" w:rsidRPr="000B295D" w:rsidRDefault="00EF7807" w:rsidP="00311761">
            <w:pPr>
              <w:jc w:val="right"/>
              <w:rPr>
                <w:rFonts w:ascii="Bookman Old Style" w:hAnsi="Bookman Old Style"/>
                <w:color w:val="000000" w:themeColor="text1"/>
                <w:sz w:val="16"/>
                <w:szCs w:val="16"/>
              </w:rPr>
            </w:pPr>
            <w:r w:rsidRPr="000B295D">
              <w:rPr>
                <w:rFonts w:ascii="Bookman Old Style" w:hAnsi="Bookman Old Style"/>
                <w:color w:val="000000" w:themeColor="text1"/>
                <w:sz w:val="16"/>
                <w:szCs w:val="16"/>
              </w:rPr>
              <w:t>2.450,00</w:t>
            </w:r>
          </w:p>
        </w:tc>
        <w:tc>
          <w:tcPr>
            <w:tcW w:w="1211" w:type="dxa"/>
          </w:tcPr>
          <w:p w:rsidR="008A48D4" w:rsidRPr="000B295D" w:rsidRDefault="00EF7807" w:rsidP="00311761">
            <w:pPr>
              <w:jc w:val="right"/>
              <w:rPr>
                <w:rFonts w:ascii="Bookman Old Style" w:hAnsi="Bookman Old Style"/>
                <w:color w:val="000000" w:themeColor="text1"/>
                <w:sz w:val="16"/>
                <w:szCs w:val="16"/>
              </w:rPr>
            </w:pPr>
            <w:r w:rsidRPr="000B295D">
              <w:rPr>
                <w:rFonts w:ascii="Bookman Old Style" w:hAnsi="Bookman Old Style"/>
                <w:color w:val="000000" w:themeColor="text1"/>
                <w:sz w:val="16"/>
                <w:szCs w:val="16"/>
              </w:rPr>
              <w:t>4.900,00</w:t>
            </w:r>
          </w:p>
        </w:tc>
      </w:tr>
      <w:tr w:rsidR="000B295D" w:rsidRPr="000B295D" w:rsidTr="008A48D4">
        <w:tc>
          <w:tcPr>
            <w:tcW w:w="848" w:type="dxa"/>
          </w:tcPr>
          <w:p w:rsidR="008A48D4" w:rsidRPr="000B295D" w:rsidRDefault="008A48D4" w:rsidP="00311761">
            <w:pPr>
              <w:jc w:val="center"/>
              <w:rPr>
                <w:rFonts w:ascii="Bookman Old Style" w:hAnsi="Bookman Old Style"/>
                <w:color w:val="000000" w:themeColor="text1"/>
                <w:sz w:val="16"/>
                <w:szCs w:val="16"/>
              </w:rPr>
            </w:pPr>
            <w:r w:rsidRPr="000B295D">
              <w:rPr>
                <w:rFonts w:ascii="Bookman Old Style" w:hAnsi="Bookman Old Style"/>
                <w:color w:val="000000" w:themeColor="text1"/>
                <w:sz w:val="16"/>
                <w:szCs w:val="16"/>
              </w:rPr>
              <w:t>13</w:t>
            </w:r>
          </w:p>
        </w:tc>
        <w:tc>
          <w:tcPr>
            <w:tcW w:w="3938" w:type="dxa"/>
          </w:tcPr>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xml:space="preserve">Computador com no mínimo as seguintes configurações: </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ESPECIFICAÇÕES</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Processador Intel Core i3 7ª geração ou superior</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xml:space="preserve">• Placa Mãe Chipset H310 </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Memória 4GB DIMM DDR4 2400MHz</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SSD 240GB SATAIII 6GB/s</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Fonte ATX 230W</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xml:space="preserve">• Gabinete Minitorre 1 Baia Preto </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Kit Teclado e mouse</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Caixas de som</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Conexão wireless com no mínimo de 150mbps</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Monitor 18,5" LED HD</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Estabilizador 300VA BIVOLT</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Sistema Operacional Windows 10 Original</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PAINEL TRASEIRO</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xml:space="preserve">• 1 x VGA </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xml:space="preserve">• 1 x HDMI </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PS/2 para teclado</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PS/2 para mouse</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LAN 10/100/1000Mb/s Gigabit (RJ45)</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2 x USB 2.0 + 2 x USB 3.0</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3 x Conectores de Áudio (Saída de Áudio, Entrada de Áudio e Entrada Microfone)</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PAINEL FRONTAL</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2 x USB 2.0</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2 x Conectores de Áudio (Saída de Áudio e Entrada Microfone)</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CONECTORES E SLOTS PLACA MÃE</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2 x Slot Memória DDR4 DIMM – Máximo 32GB (2x16GB)</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Slot PCI Express x16</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2 x Slot PCI Express x1</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Conector M.2 Socket 3</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4 x Conectores SATA 6Gb/s</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Conector porta Serial (COM)</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2 x USB 2.0 (Painel Frontal)</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USB 3.1</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Conector de áudio para o painel frontal</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Conector painel frontal (Power, Reset, Power Led, HD Led)</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Conector de ventoinha do processador</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Conector de ventoinha do chassi</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Conector de força EATX de 24 pinos</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Conector de força ATX 12V de 4 pinos</w:t>
            </w:r>
          </w:p>
          <w:p w:rsidR="00C311D8"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Conector S/PDIF</w:t>
            </w:r>
          </w:p>
          <w:p w:rsidR="008A48D4" w:rsidRPr="000B295D" w:rsidRDefault="00C311D8" w:rsidP="00C311D8">
            <w:pPr>
              <w:jc w:val="both"/>
              <w:rPr>
                <w:rFonts w:ascii="Bookman Old Style" w:hAnsi="Bookman Old Style"/>
                <w:color w:val="000000" w:themeColor="text1"/>
                <w:sz w:val="16"/>
                <w:szCs w:val="16"/>
              </w:rPr>
            </w:pPr>
            <w:r w:rsidRPr="000B295D">
              <w:rPr>
                <w:rFonts w:ascii="Bookman Old Style" w:hAnsi="Bookman Old Style"/>
                <w:color w:val="000000" w:themeColor="text1"/>
                <w:sz w:val="16"/>
                <w:szCs w:val="16"/>
              </w:rPr>
              <w:t>• 1 x Jumper Clear CMOS</w:t>
            </w:r>
          </w:p>
        </w:tc>
        <w:tc>
          <w:tcPr>
            <w:tcW w:w="756" w:type="dxa"/>
          </w:tcPr>
          <w:p w:rsidR="008A48D4" w:rsidRPr="000B295D" w:rsidRDefault="008A48D4" w:rsidP="00311761">
            <w:pPr>
              <w:jc w:val="center"/>
              <w:rPr>
                <w:color w:val="000000" w:themeColor="text1"/>
                <w:sz w:val="16"/>
                <w:szCs w:val="16"/>
              </w:rPr>
            </w:pPr>
            <w:r w:rsidRPr="000B295D">
              <w:rPr>
                <w:rFonts w:ascii="Bookman Old Style" w:hAnsi="Bookman Old Style"/>
                <w:color w:val="000000" w:themeColor="text1"/>
                <w:sz w:val="16"/>
                <w:szCs w:val="16"/>
              </w:rPr>
              <w:t>UND.</w:t>
            </w:r>
          </w:p>
        </w:tc>
        <w:tc>
          <w:tcPr>
            <w:tcW w:w="975" w:type="dxa"/>
          </w:tcPr>
          <w:p w:rsidR="008A48D4" w:rsidRPr="000B295D" w:rsidRDefault="008A48D4" w:rsidP="00311761">
            <w:pPr>
              <w:jc w:val="center"/>
              <w:rPr>
                <w:rFonts w:ascii="Bookman Old Style" w:hAnsi="Bookman Old Style"/>
                <w:color w:val="000000" w:themeColor="text1"/>
                <w:sz w:val="16"/>
                <w:szCs w:val="16"/>
              </w:rPr>
            </w:pPr>
            <w:r w:rsidRPr="000B295D">
              <w:rPr>
                <w:rFonts w:ascii="Bookman Old Style" w:hAnsi="Bookman Old Style"/>
                <w:color w:val="000000" w:themeColor="text1"/>
                <w:sz w:val="16"/>
                <w:szCs w:val="16"/>
              </w:rPr>
              <w:t>33</w:t>
            </w:r>
          </w:p>
        </w:tc>
        <w:tc>
          <w:tcPr>
            <w:tcW w:w="1270" w:type="dxa"/>
          </w:tcPr>
          <w:p w:rsidR="008A48D4" w:rsidRPr="000B295D" w:rsidRDefault="009246A1" w:rsidP="00311761">
            <w:pPr>
              <w:jc w:val="right"/>
              <w:rPr>
                <w:rFonts w:ascii="Bookman Old Style" w:hAnsi="Bookman Old Style"/>
                <w:color w:val="000000" w:themeColor="text1"/>
                <w:sz w:val="16"/>
                <w:szCs w:val="16"/>
              </w:rPr>
            </w:pPr>
            <w:r w:rsidRPr="000B295D">
              <w:rPr>
                <w:rFonts w:ascii="Bookman Old Style" w:hAnsi="Bookman Old Style"/>
                <w:color w:val="000000" w:themeColor="text1"/>
                <w:sz w:val="16"/>
                <w:szCs w:val="16"/>
              </w:rPr>
              <w:t>2.400,00</w:t>
            </w:r>
          </w:p>
        </w:tc>
        <w:tc>
          <w:tcPr>
            <w:tcW w:w="1211" w:type="dxa"/>
          </w:tcPr>
          <w:p w:rsidR="008A48D4" w:rsidRPr="000B295D" w:rsidRDefault="00BD0AA2" w:rsidP="00311761">
            <w:pPr>
              <w:jc w:val="right"/>
              <w:rPr>
                <w:rFonts w:ascii="Bookman Old Style" w:hAnsi="Bookman Old Style"/>
                <w:color w:val="000000" w:themeColor="text1"/>
                <w:sz w:val="16"/>
                <w:szCs w:val="16"/>
              </w:rPr>
            </w:pPr>
            <w:r w:rsidRPr="000B295D">
              <w:rPr>
                <w:rFonts w:ascii="Bookman Old Style" w:hAnsi="Bookman Old Style"/>
                <w:color w:val="000000" w:themeColor="text1"/>
                <w:sz w:val="16"/>
                <w:szCs w:val="16"/>
              </w:rPr>
              <w:t>79.200,00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14</w:t>
            </w:r>
          </w:p>
        </w:tc>
        <w:tc>
          <w:tcPr>
            <w:tcW w:w="3938" w:type="dxa"/>
          </w:tcPr>
          <w:p w:rsidR="008A48D4" w:rsidRPr="00CF7C80" w:rsidRDefault="008A48D4" w:rsidP="00311761">
            <w:pPr>
              <w:jc w:val="both"/>
              <w:rPr>
                <w:rFonts w:ascii="Bookman Old Style" w:hAnsi="Bookman Old Style"/>
                <w:color w:val="000000"/>
                <w:sz w:val="16"/>
                <w:szCs w:val="16"/>
              </w:rPr>
            </w:pPr>
            <w:r w:rsidRPr="00CF7C80">
              <w:rPr>
                <w:rFonts w:ascii="Bookman Old Style" w:hAnsi="Bookman Old Style"/>
                <w:color w:val="000000"/>
                <w:sz w:val="16"/>
                <w:szCs w:val="16"/>
              </w:rPr>
              <w:t xml:space="preserve">Projetor multimídia, resolução SVGA 800 x 600, brilho: 3300 Lumens, distância projeção: 30” a 350”, contraste: 15.000:1, conexão VGA, HDMI, voltagem de 220V. Garantia de 12 meses. </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14</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1.900,00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26.600,00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lastRenderedPageBreak/>
              <w:t>15</w:t>
            </w:r>
          </w:p>
        </w:tc>
        <w:tc>
          <w:tcPr>
            <w:tcW w:w="3938" w:type="dxa"/>
          </w:tcPr>
          <w:p w:rsidR="008A48D4" w:rsidRPr="00CF7C80" w:rsidRDefault="008A48D4" w:rsidP="00311761">
            <w:pPr>
              <w:jc w:val="both"/>
              <w:rPr>
                <w:rFonts w:ascii="Helvetica" w:hAnsi="Helvetica" w:cs="Helvetica"/>
                <w:color w:val="666666"/>
                <w:sz w:val="16"/>
                <w:szCs w:val="16"/>
              </w:rPr>
            </w:pPr>
            <w:r w:rsidRPr="00CF7C80">
              <w:rPr>
                <w:rFonts w:ascii="Bookman Old Style" w:hAnsi="Bookman Old Style"/>
                <w:color w:val="000000"/>
                <w:sz w:val="16"/>
                <w:szCs w:val="16"/>
              </w:rPr>
              <w:t xml:space="preserve">Caixa Som Amplificada Bluetooth 500w, com 02 microfones, com as seguintes especificações mínimas: </w:t>
            </w:r>
            <w:r w:rsidRPr="00CF7C80">
              <w:rPr>
                <w:rFonts w:ascii="Bookman Old Style" w:hAnsi="Bookman Old Style" w:cs="Helvetica"/>
                <w:color w:val="000000" w:themeColor="text1"/>
                <w:sz w:val="16"/>
                <w:szCs w:val="16"/>
                <w:shd w:val="clear" w:color="auto" w:fill="FFFFFF"/>
              </w:rPr>
              <w:t>Alto-falante de 15 polegadas</w:t>
            </w:r>
            <w:r w:rsidRPr="00CF7C80">
              <w:rPr>
                <w:rFonts w:ascii="Bookman Old Style" w:hAnsi="Bookman Old Style" w:cs="Helvetica"/>
                <w:color w:val="000000" w:themeColor="text1"/>
                <w:sz w:val="16"/>
                <w:szCs w:val="16"/>
              </w:rPr>
              <w:t xml:space="preserve">, </w:t>
            </w:r>
            <w:r w:rsidRPr="00CF7C80">
              <w:rPr>
                <w:rFonts w:ascii="Bookman Old Style" w:hAnsi="Bookman Old Style" w:cs="Helvetica"/>
                <w:color w:val="000000" w:themeColor="text1"/>
                <w:sz w:val="16"/>
                <w:szCs w:val="16"/>
                <w:shd w:val="clear" w:color="auto" w:fill="FFFFFF"/>
              </w:rPr>
              <w:t>RMS 500w</w:t>
            </w:r>
            <w:r w:rsidRPr="00CF7C80">
              <w:rPr>
                <w:rFonts w:ascii="Bookman Old Style" w:hAnsi="Bookman Old Style" w:cs="Helvetica"/>
                <w:color w:val="000000" w:themeColor="text1"/>
                <w:sz w:val="16"/>
                <w:szCs w:val="16"/>
              </w:rPr>
              <w:t xml:space="preserve">, </w:t>
            </w:r>
            <w:r w:rsidRPr="00CF7C80">
              <w:rPr>
                <w:rFonts w:ascii="Bookman Old Style" w:hAnsi="Bookman Old Style" w:cs="Helvetica"/>
                <w:color w:val="000000" w:themeColor="text1"/>
                <w:sz w:val="16"/>
                <w:szCs w:val="16"/>
                <w:shd w:val="clear" w:color="auto" w:fill="FFFFFF"/>
              </w:rPr>
              <w:t>PMPO  5000w</w:t>
            </w:r>
            <w:r w:rsidRPr="00CF7C80">
              <w:rPr>
                <w:rFonts w:ascii="Bookman Old Style" w:hAnsi="Bookman Old Style" w:cs="Helvetica"/>
                <w:color w:val="000000" w:themeColor="text1"/>
                <w:sz w:val="16"/>
                <w:szCs w:val="16"/>
              </w:rPr>
              <w:t xml:space="preserve">, </w:t>
            </w:r>
            <w:r w:rsidRPr="00CF7C80">
              <w:rPr>
                <w:rFonts w:ascii="Bookman Old Style" w:hAnsi="Bookman Old Style" w:cs="Helvetica"/>
                <w:color w:val="000000" w:themeColor="text1"/>
                <w:sz w:val="16"/>
                <w:szCs w:val="16"/>
                <w:shd w:val="clear" w:color="auto" w:fill="FFFFFF"/>
              </w:rPr>
              <w:t>Tweeter 6,5 polegadas</w:t>
            </w:r>
            <w:r w:rsidRPr="00CF7C80">
              <w:rPr>
                <w:rFonts w:ascii="Bookman Old Style" w:hAnsi="Bookman Old Style" w:cs="Helvetica"/>
                <w:color w:val="000000" w:themeColor="text1"/>
                <w:sz w:val="16"/>
                <w:szCs w:val="16"/>
              </w:rPr>
              <w:t xml:space="preserve">, </w:t>
            </w:r>
            <w:r w:rsidRPr="00CF7C80">
              <w:rPr>
                <w:rFonts w:ascii="Bookman Old Style" w:hAnsi="Bookman Old Style" w:cs="Helvetica"/>
                <w:color w:val="000000" w:themeColor="text1"/>
                <w:sz w:val="16"/>
                <w:szCs w:val="16"/>
                <w:shd w:val="clear" w:color="auto" w:fill="FFFFFF"/>
              </w:rPr>
              <w:t>Bluetooth</w:t>
            </w:r>
            <w:r w:rsidRPr="00CF7C80">
              <w:rPr>
                <w:rFonts w:ascii="Bookman Old Style" w:hAnsi="Bookman Old Style" w:cs="Helvetica"/>
                <w:color w:val="000000" w:themeColor="text1"/>
                <w:sz w:val="16"/>
                <w:szCs w:val="16"/>
              </w:rPr>
              <w:t xml:space="preserve">, 220V ou </w:t>
            </w:r>
            <w:r w:rsidRPr="00CF7C80">
              <w:rPr>
                <w:rFonts w:ascii="Bookman Old Style" w:hAnsi="Bookman Old Style" w:cs="Helvetica"/>
                <w:color w:val="000000" w:themeColor="text1"/>
                <w:sz w:val="16"/>
                <w:szCs w:val="16"/>
                <w:shd w:val="clear" w:color="auto" w:fill="FFFFFF"/>
              </w:rPr>
              <w:t>bivolt, suporte para cartão micro SD, microfone e USB</w:t>
            </w:r>
            <w:r w:rsidRPr="00CF7C80">
              <w:rPr>
                <w:rFonts w:ascii="Bookman Old Style" w:hAnsi="Bookman Old Style" w:cs="Helvetica"/>
                <w:color w:val="000000" w:themeColor="text1"/>
                <w:sz w:val="16"/>
                <w:szCs w:val="16"/>
              </w:rPr>
              <w:t>, l</w:t>
            </w:r>
            <w:r w:rsidRPr="00CF7C80">
              <w:rPr>
                <w:rFonts w:ascii="Bookman Old Style" w:hAnsi="Bookman Old Style" w:cs="Helvetica"/>
                <w:color w:val="000000" w:themeColor="text1"/>
                <w:sz w:val="16"/>
                <w:szCs w:val="16"/>
                <w:shd w:val="clear" w:color="auto" w:fill="FFFFFF"/>
              </w:rPr>
              <w:t>uz em LED frontal</w:t>
            </w:r>
            <w:r w:rsidRPr="00CF7C80">
              <w:rPr>
                <w:rFonts w:ascii="Bookman Old Style" w:hAnsi="Bookman Old Style" w:cs="Helvetica"/>
                <w:color w:val="000000" w:themeColor="text1"/>
                <w:sz w:val="16"/>
                <w:szCs w:val="16"/>
              </w:rPr>
              <w:t xml:space="preserve">, </w:t>
            </w:r>
            <w:r w:rsidRPr="00CF7C80">
              <w:rPr>
                <w:rFonts w:ascii="Bookman Old Style" w:hAnsi="Bookman Old Style" w:cs="Helvetica"/>
                <w:color w:val="000000" w:themeColor="text1"/>
                <w:sz w:val="16"/>
                <w:szCs w:val="16"/>
                <w:shd w:val="clear" w:color="auto" w:fill="FFFFFF"/>
              </w:rPr>
              <w:t>leitor LED</w:t>
            </w:r>
            <w:r w:rsidRPr="00CF7C80">
              <w:rPr>
                <w:rFonts w:ascii="Bookman Old Style" w:hAnsi="Bookman Old Style" w:cs="Helvetica"/>
                <w:color w:val="000000" w:themeColor="text1"/>
                <w:sz w:val="16"/>
                <w:szCs w:val="16"/>
              </w:rPr>
              <w:t>, f</w:t>
            </w:r>
            <w:r w:rsidRPr="00CF7C80">
              <w:rPr>
                <w:rFonts w:ascii="Bookman Old Style" w:hAnsi="Bookman Old Style" w:cs="Helvetica"/>
                <w:color w:val="000000" w:themeColor="text1"/>
                <w:sz w:val="16"/>
                <w:szCs w:val="16"/>
                <w:shd w:val="clear" w:color="auto" w:fill="FFFFFF"/>
              </w:rPr>
              <w:t>unção Karaokê</w:t>
            </w:r>
            <w:r w:rsidRPr="00CF7C80">
              <w:rPr>
                <w:rFonts w:ascii="Bookman Old Style" w:hAnsi="Bookman Old Style" w:cs="Helvetica"/>
                <w:color w:val="000000" w:themeColor="text1"/>
                <w:sz w:val="16"/>
                <w:szCs w:val="16"/>
              </w:rPr>
              <w:t xml:space="preserve">, </w:t>
            </w:r>
            <w:r w:rsidRPr="00CF7C80">
              <w:rPr>
                <w:rFonts w:ascii="Bookman Old Style" w:hAnsi="Bookman Old Style" w:cs="Helvetica"/>
                <w:color w:val="000000" w:themeColor="text1"/>
                <w:sz w:val="16"/>
                <w:szCs w:val="16"/>
                <w:shd w:val="clear" w:color="auto" w:fill="FFFFFF"/>
              </w:rPr>
              <w:t>entrada P10</w:t>
            </w:r>
            <w:r w:rsidRPr="00CF7C80">
              <w:rPr>
                <w:rFonts w:ascii="Bookman Old Style" w:hAnsi="Bookman Old Style" w:cs="Helvetica"/>
                <w:color w:val="000000" w:themeColor="text1"/>
                <w:sz w:val="16"/>
                <w:szCs w:val="16"/>
              </w:rPr>
              <w:t>, e</w:t>
            </w:r>
            <w:r w:rsidRPr="00CF7C80">
              <w:rPr>
                <w:rFonts w:ascii="Bookman Old Style" w:hAnsi="Bookman Old Style" w:cs="Helvetica"/>
                <w:color w:val="000000" w:themeColor="text1"/>
                <w:sz w:val="16"/>
                <w:szCs w:val="16"/>
                <w:shd w:val="clear" w:color="auto" w:fill="FFFFFF"/>
              </w:rPr>
              <w:t>ncaixe para pedestal</w:t>
            </w:r>
            <w:r w:rsidRPr="00CF7C80">
              <w:rPr>
                <w:rFonts w:ascii="Bookman Old Style" w:hAnsi="Bookman Old Style" w:cs="Helvetica"/>
                <w:color w:val="000000" w:themeColor="text1"/>
                <w:sz w:val="16"/>
                <w:szCs w:val="16"/>
              </w:rPr>
              <w:t>, a</w:t>
            </w:r>
            <w:r w:rsidRPr="00CF7C80">
              <w:rPr>
                <w:rFonts w:ascii="Bookman Old Style" w:hAnsi="Bookman Old Style" w:cs="Helvetica"/>
                <w:color w:val="000000" w:themeColor="text1"/>
                <w:sz w:val="16"/>
                <w:szCs w:val="16"/>
                <w:shd w:val="clear" w:color="auto" w:fill="FFFFFF"/>
              </w:rPr>
              <w:t xml:space="preserve">lça e rodinhas de mala, bateria Interna com duração média de 04 horas, entrada para bateria 12v externa, </w:t>
            </w:r>
            <w:r w:rsidRPr="00CF7C80">
              <w:rPr>
                <w:rFonts w:ascii="Bookman Old Style" w:hAnsi="Bookman Old Style" w:cs="Helvetica"/>
                <w:color w:val="000000" w:themeColor="text1"/>
                <w:sz w:val="16"/>
                <w:szCs w:val="16"/>
              </w:rPr>
              <w:t>f</w:t>
            </w:r>
            <w:r w:rsidRPr="00CF7C80">
              <w:rPr>
                <w:rFonts w:ascii="Bookman Old Style" w:hAnsi="Bookman Old Style" w:cs="Helvetica"/>
                <w:color w:val="000000" w:themeColor="text1"/>
                <w:sz w:val="16"/>
                <w:szCs w:val="16"/>
                <w:shd w:val="clear" w:color="auto" w:fill="FFFFFF"/>
              </w:rPr>
              <w:t>unção gravar (REC), com conexões:</w:t>
            </w:r>
            <w:r w:rsidRPr="00CF7C80">
              <w:rPr>
                <w:rFonts w:ascii="Bookman Old Style" w:hAnsi="Bookman Old Style" w:cs="Helvetica"/>
                <w:color w:val="000000" w:themeColor="text1"/>
                <w:sz w:val="16"/>
                <w:szCs w:val="16"/>
              </w:rPr>
              <w:t xml:space="preserve"> </w:t>
            </w:r>
            <w:r w:rsidRPr="00CF7C80">
              <w:rPr>
                <w:rFonts w:ascii="Bookman Old Style" w:hAnsi="Bookman Old Style" w:cs="Helvetica"/>
                <w:color w:val="000000" w:themeColor="text1"/>
                <w:sz w:val="16"/>
                <w:szCs w:val="16"/>
                <w:shd w:val="clear" w:color="auto" w:fill="FFFFFF"/>
              </w:rPr>
              <w:t>01 entrada auxiliar (P2)</w:t>
            </w:r>
            <w:r w:rsidRPr="00CF7C80">
              <w:rPr>
                <w:rFonts w:ascii="Bookman Old Style" w:hAnsi="Bookman Old Style" w:cs="Helvetica"/>
                <w:color w:val="000000" w:themeColor="text1"/>
                <w:sz w:val="16"/>
                <w:szCs w:val="16"/>
              </w:rPr>
              <w:t xml:space="preserve">, </w:t>
            </w:r>
            <w:r w:rsidRPr="00CF7C80">
              <w:rPr>
                <w:rFonts w:ascii="Bookman Old Style" w:hAnsi="Bookman Old Style" w:cs="Helvetica"/>
                <w:color w:val="000000" w:themeColor="text1"/>
                <w:sz w:val="16"/>
                <w:szCs w:val="16"/>
                <w:shd w:val="clear" w:color="auto" w:fill="FFFFFF"/>
              </w:rPr>
              <w:t>02 entradas microfone ou Guitarra (P10)</w:t>
            </w:r>
            <w:r w:rsidRPr="00CF7C80">
              <w:rPr>
                <w:rFonts w:ascii="Bookman Old Style" w:hAnsi="Bookman Old Style" w:cs="Helvetica"/>
                <w:color w:val="000000" w:themeColor="text1"/>
                <w:sz w:val="16"/>
                <w:szCs w:val="16"/>
              </w:rPr>
              <w:t xml:space="preserve">, </w:t>
            </w:r>
            <w:r w:rsidRPr="00CF7C80">
              <w:rPr>
                <w:rFonts w:ascii="Bookman Old Style" w:hAnsi="Bookman Old Style" w:cs="Helvetica"/>
                <w:color w:val="000000" w:themeColor="text1"/>
                <w:sz w:val="16"/>
                <w:szCs w:val="16"/>
                <w:shd w:val="clear" w:color="auto" w:fill="FFFFFF"/>
              </w:rPr>
              <w:t>01 entrada USB, reprodução MP3,</w:t>
            </w:r>
            <w:r w:rsidRPr="00CF7C80">
              <w:rPr>
                <w:rFonts w:ascii="Bookman Old Style" w:hAnsi="Bookman Old Style" w:cs="Helvetica"/>
                <w:color w:val="000000" w:themeColor="text1"/>
                <w:sz w:val="16"/>
                <w:szCs w:val="16"/>
              </w:rPr>
              <w:t xml:space="preserve"> </w:t>
            </w:r>
            <w:r w:rsidRPr="00CF7C80">
              <w:rPr>
                <w:rFonts w:ascii="Bookman Old Style" w:hAnsi="Bookman Old Style" w:cs="Helvetica"/>
                <w:color w:val="000000" w:themeColor="text1"/>
                <w:sz w:val="16"/>
                <w:szCs w:val="16"/>
                <w:shd w:val="clear" w:color="auto" w:fill="FFFFFF"/>
              </w:rPr>
              <w:t xml:space="preserve">01 entrada cartão micro SD, cabos e microfones. Garantia de 12 meses. </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02</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790,00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1.580,00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16</w:t>
            </w:r>
          </w:p>
        </w:tc>
        <w:tc>
          <w:tcPr>
            <w:tcW w:w="3938" w:type="dxa"/>
          </w:tcPr>
          <w:p w:rsidR="008A48D4" w:rsidRPr="00CF7C80" w:rsidRDefault="008A48D4" w:rsidP="00311761">
            <w:pPr>
              <w:jc w:val="both"/>
              <w:rPr>
                <w:rFonts w:ascii="Bookman Old Style" w:hAnsi="Bookman Old Style"/>
                <w:sz w:val="16"/>
                <w:szCs w:val="16"/>
              </w:rPr>
            </w:pPr>
            <w:r w:rsidRPr="00CF7C80">
              <w:rPr>
                <w:rFonts w:ascii="Bookman Old Style" w:hAnsi="Bookman Old Style"/>
                <w:sz w:val="16"/>
                <w:szCs w:val="16"/>
              </w:rPr>
              <w:t>Impressora multifuncional, com tanque de tinta compacta, colorida, conexão sem fio, com scanner, 33 ppm (mono), 20 ppm (colorida) · Wi-Fi. Impressão com alto rendimento, alimentador automático de folhas, bivolt. Garantia de 12 meses.</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02</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1.900,00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3.800,00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17</w:t>
            </w:r>
          </w:p>
        </w:tc>
        <w:tc>
          <w:tcPr>
            <w:tcW w:w="3938" w:type="dxa"/>
          </w:tcPr>
          <w:p w:rsidR="008A48D4" w:rsidRPr="00CF7C80" w:rsidRDefault="008A48D4" w:rsidP="00311761">
            <w:pPr>
              <w:jc w:val="both"/>
              <w:rPr>
                <w:rFonts w:ascii="Bookman Old Style" w:hAnsi="Bookman Old Style"/>
                <w:color w:val="000000"/>
                <w:sz w:val="16"/>
                <w:szCs w:val="16"/>
              </w:rPr>
            </w:pPr>
            <w:r w:rsidRPr="00CF7C80">
              <w:rPr>
                <w:rFonts w:ascii="Bookman Old Style" w:hAnsi="Bookman Old Style"/>
                <w:color w:val="000000"/>
                <w:sz w:val="16"/>
                <w:szCs w:val="16"/>
              </w:rPr>
              <w:t xml:space="preserve">Rádio portátil, com display digital, sintonizador FM, entrada USB, leitor de CD, entrada auxiliar, alça para transporte, voltagem 220V ou bivolt. Garantia de 12 meses. </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05</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300,00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1.500,00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18</w:t>
            </w:r>
          </w:p>
        </w:tc>
        <w:tc>
          <w:tcPr>
            <w:tcW w:w="3938" w:type="dxa"/>
          </w:tcPr>
          <w:p w:rsidR="008A48D4" w:rsidRPr="00CF7C80" w:rsidRDefault="008A48D4" w:rsidP="00311761">
            <w:pPr>
              <w:jc w:val="both"/>
              <w:rPr>
                <w:rFonts w:ascii="Bookman Old Style" w:hAnsi="Bookman Old Style"/>
                <w:color w:val="000000"/>
                <w:sz w:val="16"/>
                <w:szCs w:val="16"/>
              </w:rPr>
            </w:pPr>
            <w:r w:rsidRPr="00CF7C80">
              <w:rPr>
                <w:rFonts w:ascii="Bookman Old Style" w:hAnsi="Bookman Old Style"/>
                <w:color w:val="000000"/>
                <w:sz w:val="16"/>
                <w:szCs w:val="16"/>
              </w:rPr>
              <w:t>Bebedouro Industrial com c</w:t>
            </w:r>
            <w:r w:rsidRPr="00CF7C80">
              <w:rPr>
                <w:rFonts w:ascii="Bookman Old Style" w:hAnsi="Bookman Old Style" w:cs="Arial"/>
                <w:sz w:val="16"/>
                <w:szCs w:val="16"/>
              </w:rPr>
              <w:t>apacidade mínima de 200 Litros no reservatório, no mínimo 04 torneiras frontais em metal cromado, sendo uma delas com temperatura natural, aparador de água frontal em chapa de aço inox com dreno, revestimento externo em chapa de aço inox, reservatório de água em aço inox, alta resistência, material atóxico, isolamento térmico injetado em poliuretano expandido, Serpentina interna em aço inox 304, Gás ecológico R 134 A. Motor hermético, 220v - Regulagem da temperatura da água. F</w:t>
            </w:r>
            <w:r w:rsidRPr="00CF7C80">
              <w:rPr>
                <w:rFonts w:ascii="Bookman Old Style" w:hAnsi="Bookman Old Style" w:cs="Arial"/>
                <w:sz w:val="16"/>
                <w:szCs w:val="16"/>
                <w:shd w:val="clear" w:color="auto" w:fill="FFFFFF"/>
              </w:rPr>
              <w:t>iltro embutido, devendo também acompanhar mangueiras e conectores.</w:t>
            </w:r>
            <w:r w:rsidRPr="00CF7C80">
              <w:rPr>
                <w:rFonts w:ascii="Bookman Old Style" w:hAnsi="Bookman Old Style" w:cs="Arial"/>
                <w:sz w:val="16"/>
                <w:szCs w:val="16"/>
              </w:rPr>
              <w:br/>
              <w:t>Garantia mínima: 12 meses.</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02</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2.600,00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5.200,00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19</w:t>
            </w:r>
          </w:p>
        </w:tc>
        <w:tc>
          <w:tcPr>
            <w:tcW w:w="3938" w:type="dxa"/>
          </w:tcPr>
          <w:p w:rsidR="008A48D4" w:rsidRPr="00CF7C80" w:rsidRDefault="008A48D4" w:rsidP="00311761">
            <w:pPr>
              <w:jc w:val="both"/>
              <w:rPr>
                <w:rFonts w:ascii="Bookman Old Style" w:hAnsi="Bookman Old Style"/>
                <w:sz w:val="16"/>
                <w:szCs w:val="16"/>
              </w:rPr>
            </w:pPr>
            <w:r w:rsidRPr="00CF7C80">
              <w:rPr>
                <w:rFonts w:ascii="Bookman Old Style" w:hAnsi="Bookman Old Style"/>
                <w:sz w:val="16"/>
                <w:szCs w:val="16"/>
              </w:rPr>
              <w:t>Lavadora de roupas, turbo, capacidade mínima para 15kg, cor branca. Garantia mínima: 12 meses.</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01</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1.750,00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1.750,00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20</w:t>
            </w:r>
          </w:p>
        </w:tc>
        <w:tc>
          <w:tcPr>
            <w:tcW w:w="3938" w:type="dxa"/>
          </w:tcPr>
          <w:p w:rsidR="008A48D4" w:rsidRPr="00CF7C80" w:rsidRDefault="008A48D4" w:rsidP="00311761">
            <w:pPr>
              <w:jc w:val="both"/>
              <w:rPr>
                <w:rFonts w:ascii="Bookman Old Style" w:hAnsi="Bookman Old Style"/>
                <w:sz w:val="16"/>
                <w:szCs w:val="16"/>
              </w:rPr>
            </w:pPr>
            <w:r w:rsidRPr="00CF7C80">
              <w:rPr>
                <w:rFonts w:ascii="Bookman Old Style" w:hAnsi="Bookman Old Style"/>
                <w:color w:val="000000"/>
                <w:sz w:val="16"/>
                <w:szCs w:val="16"/>
              </w:rPr>
              <w:t xml:space="preserve">Máquina de lavar roupa tradicional em madeira, </w:t>
            </w:r>
            <w:r w:rsidRPr="00CF7C80">
              <w:rPr>
                <w:rFonts w:ascii="Bookman Old Style" w:hAnsi="Bookman Old Style"/>
                <w:sz w:val="16"/>
                <w:szCs w:val="16"/>
              </w:rPr>
              <w:t xml:space="preserve">semiautomática/tanquinho, com capacidade para 5kg, voltagem de 220V. </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01</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600,00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600,00</w:t>
            </w:r>
          </w:p>
        </w:tc>
      </w:tr>
      <w:tr w:rsidR="008A48D4" w:rsidRPr="00CF7C80" w:rsidTr="008A48D4">
        <w:tc>
          <w:tcPr>
            <w:tcW w:w="848"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21</w:t>
            </w:r>
          </w:p>
        </w:tc>
        <w:tc>
          <w:tcPr>
            <w:tcW w:w="3938" w:type="dxa"/>
          </w:tcPr>
          <w:p w:rsidR="008A48D4" w:rsidRPr="00CF7C80" w:rsidRDefault="008A48D4" w:rsidP="00311761">
            <w:pPr>
              <w:jc w:val="both"/>
              <w:rPr>
                <w:rFonts w:ascii="Bookman Old Style" w:hAnsi="Bookman Old Style"/>
                <w:color w:val="000000"/>
                <w:sz w:val="16"/>
                <w:szCs w:val="16"/>
              </w:rPr>
            </w:pPr>
            <w:r w:rsidRPr="00CF7C80">
              <w:rPr>
                <w:rFonts w:ascii="Bookman Old Style" w:hAnsi="Bookman Old Style"/>
                <w:sz w:val="16"/>
                <w:szCs w:val="16"/>
              </w:rPr>
              <w:t>Centrífuga de roupas, com capacidade mínima de 15kg, voltagem de 220V. Garantia de 12 meses.</w:t>
            </w:r>
          </w:p>
        </w:tc>
        <w:tc>
          <w:tcPr>
            <w:tcW w:w="756" w:type="dxa"/>
          </w:tcPr>
          <w:p w:rsidR="008A48D4" w:rsidRPr="00CF7C80" w:rsidRDefault="008A48D4" w:rsidP="00311761">
            <w:pPr>
              <w:jc w:val="center"/>
              <w:rPr>
                <w:sz w:val="16"/>
                <w:szCs w:val="16"/>
              </w:rPr>
            </w:pPr>
            <w:r w:rsidRPr="00CF7C80">
              <w:rPr>
                <w:rFonts w:ascii="Bookman Old Style" w:hAnsi="Bookman Old Style"/>
                <w:sz w:val="16"/>
                <w:szCs w:val="16"/>
              </w:rPr>
              <w:t>UND.</w:t>
            </w:r>
          </w:p>
        </w:tc>
        <w:tc>
          <w:tcPr>
            <w:tcW w:w="975" w:type="dxa"/>
          </w:tcPr>
          <w:p w:rsidR="008A48D4" w:rsidRPr="00CF7C80" w:rsidRDefault="008A48D4" w:rsidP="00311761">
            <w:pPr>
              <w:jc w:val="center"/>
              <w:rPr>
                <w:rFonts w:ascii="Bookman Old Style" w:hAnsi="Bookman Old Style"/>
                <w:sz w:val="16"/>
                <w:szCs w:val="16"/>
              </w:rPr>
            </w:pPr>
            <w:r w:rsidRPr="00CF7C80">
              <w:rPr>
                <w:rFonts w:ascii="Bookman Old Style" w:hAnsi="Bookman Old Style"/>
                <w:sz w:val="16"/>
                <w:szCs w:val="16"/>
              </w:rPr>
              <w:t>01</w:t>
            </w:r>
          </w:p>
        </w:tc>
        <w:tc>
          <w:tcPr>
            <w:tcW w:w="1270"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320,00</w:t>
            </w:r>
          </w:p>
        </w:tc>
        <w:tc>
          <w:tcPr>
            <w:tcW w:w="1211" w:type="dxa"/>
          </w:tcPr>
          <w:p w:rsidR="008A48D4" w:rsidRPr="00CF7C80" w:rsidRDefault="008A48D4" w:rsidP="00311761">
            <w:pPr>
              <w:jc w:val="right"/>
              <w:rPr>
                <w:rFonts w:ascii="Bookman Old Style" w:hAnsi="Bookman Old Style"/>
                <w:sz w:val="16"/>
                <w:szCs w:val="16"/>
              </w:rPr>
            </w:pPr>
            <w:r w:rsidRPr="00CF7C80">
              <w:rPr>
                <w:rFonts w:ascii="Bookman Old Style" w:hAnsi="Bookman Old Style"/>
                <w:sz w:val="16"/>
                <w:szCs w:val="16"/>
              </w:rPr>
              <w:t>320,00</w:t>
            </w:r>
          </w:p>
        </w:tc>
      </w:tr>
    </w:tbl>
    <w:p w:rsidR="001152CC" w:rsidRDefault="001152CC" w:rsidP="001152CC">
      <w:pPr>
        <w:rPr>
          <w:rFonts w:ascii="Bookman Old Style" w:hAnsi="Bookman Old Style"/>
        </w:rPr>
      </w:pPr>
    </w:p>
    <w:p w:rsidR="005D2093" w:rsidRDefault="005D2093" w:rsidP="009A0024">
      <w:pPr>
        <w:autoSpaceDE w:val="0"/>
        <w:autoSpaceDN w:val="0"/>
        <w:adjustRightInd w:val="0"/>
        <w:jc w:val="center"/>
        <w:rPr>
          <w:rFonts w:ascii="Bookman Old Style" w:hAnsi="Bookman Old Style" w:cs="Arial"/>
          <w:b/>
        </w:rPr>
      </w:pPr>
    </w:p>
    <w:p w:rsidR="001C57BE" w:rsidRDefault="001C57BE" w:rsidP="009A0024">
      <w:pPr>
        <w:autoSpaceDE w:val="0"/>
        <w:autoSpaceDN w:val="0"/>
        <w:adjustRightInd w:val="0"/>
        <w:jc w:val="center"/>
        <w:rPr>
          <w:rFonts w:ascii="Bookman Old Style" w:hAnsi="Bookman Old Style" w:cs="Arial"/>
          <w:b/>
        </w:rPr>
      </w:pPr>
    </w:p>
    <w:p w:rsidR="001C57BE" w:rsidRDefault="001C57BE" w:rsidP="009A0024">
      <w:pPr>
        <w:autoSpaceDE w:val="0"/>
        <w:autoSpaceDN w:val="0"/>
        <w:adjustRightInd w:val="0"/>
        <w:jc w:val="center"/>
        <w:rPr>
          <w:rFonts w:ascii="Bookman Old Style" w:hAnsi="Bookman Old Style" w:cs="Arial"/>
          <w:b/>
        </w:rPr>
      </w:pPr>
    </w:p>
    <w:p w:rsidR="001F798A" w:rsidRDefault="001F798A" w:rsidP="009A0024">
      <w:pPr>
        <w:autoSpaceDE w:val="0"/>
        <w:autoSpaceDN w:val="0"/>
        <w:adjustRightInd w:val="0"/>
        <w:jc w:val="center"/>
        <w:rPr>
          <w:rFonts w:ascii="Bookman Old Style" w:hAnsi="Bookman Old Style" w:cs="Arial"/>
          <w:b/>
        </w:rPr>
      </w:pPr>
    </w:p>
    <w:p w:rsidR="00D662A3" w:rsidRDefault="00D662A3" w:rsidP="009A0024">
      <w:pPr>
        <w:autoSpaceDE w:val="0"/>
        <w:autoSpaceDN w:val="0"/>
        <w:adjustRightInd w:val="0"/>
        <w:jc w:val="center"/>
        <w:rPr>
          <w:rFonts w:ascii="Bookman Old Style" w:hAnsi="Bookman Old Style" w:cs="Arial"/>
          <w:b/>
        </w:rPr>
      </w:pPr>
    </w:p>
    <w:p w:rsidR="00D662A3" w:rsidRDefault="00D662A3" w:rsidP="009A0024">
      <w:pPr>
        <w:autoSpaceDE w:val="0"/>
        <w:autoSpaceDN w:val="0"/>
        <w:adjustRightInd w:val="0"/>
        <w:jc w:val="center"/>
        <w:rPr>
          <w:rFonts w:ascii="Bookman Old Style" w:hAnsi="Bookman Old Style" w:cs="Arial"/>
          <w:b/>
        </w:rPr>
      </w:pPr>
    </w:p>
    <w:p w:rsidR="00D662A3" w:rsidRDefault="00D662A3" w:rsidP="009A0024">
      <w:pPr>
        <w:autoSpaceDE w:val="0"/>
        <w:autoSpaceDN w:val="0"/>
        <w:adjustRightInd w:val="0"/>
        <w:jc w:val="center"/>
        <w:rPr>
          <w:rFonts w:ascii="Bookman Old Style" w:hAnsi="Bookman Old Style" w:cs="Arial"/>
          <w:b/>
        </w:rPr>
      </w:pPr>
    </w:p>
    <w:p w:rsidR="0014612C" w:rsidRDefault="0014612C" w:rsidP="0014612C">
      <w:pPr>
        <w:autoSpaceDE w:val="0"/>
        <w:autoSpaceDN w:val="0"/>
        <w:adjustRightInd w:val="0"/>
        <w:rPr>
          <w:rFonts w:ascii="Bookman Old Style" w:hAnsi="Bookman Old Style" w:cs="Arial"/>
          <w:b/>
        </w:rPr>
      </w:pPr>
    </w:p>
    <w:p w:rsidR="00E71C61" w:rsidRDefault="00E71C61" w:rsidP="0014612C">
      <w:pPr>
        <w:autoSpaceDE w:val="0"/>
        <w:autoSpaceDN w:val="0"/>
        <w:adjustRightInd w:val="0"/>
        <w:rPr>
          <w:rFonts w:ascii="Bookman Old Style" w:hAnsi="Bookman Old Style" w:cs="Arial"/>
          <w:b/>
        </w:rPr>
      </w:pPr>
    </w:p>
    <w:p w:rsidR="00E71C61" w:rsidRDefault="00E71C61" w:rsidP="0014612C">
      <w:pPr>
        <w:autoSpaceDE w:val="0"/>
        <w:autoSpaceDN w:val="0"/>
        <w:adjustRightInd w:val="0"/>
        <w:rPr>
          <w:rFonts w:ascii="Bookman Old Style" w:hAnsi="Bookman Old Style" w:cs="Arial"/>
          <w:b/>
        </w:rPr>
      </w:pPr>
    </w:p>
    <w:p w:rsidR="00E71C61" w:rsidRDefault="00E71C61" w:rsidP="0014612C">
      <w:pPr>
        <w:autoSpaceDE w:val="0"/>
        <w:autoSpaceDN w:val="0"/>
        <w:adjustRightInd w:val="0"/>
        <w:rPr>
          <w:rFonts w:ascii="Bookman Old Style" w:hAnsi="Bookman Old Style" w:cs="Arial"/>
          <w:b/>
        </w:rPr>
      </w:pPr>
    </w:p>
    <w:p w:rsidR="001F798A" w:rsidRPr="00E71C61" w:rsidRDefault="001F798A" w:rsidP="00BA0FFE">
      <w:pPr>
        <w:autoSpaceDE w:val="0"/>
        <w:autoSpaceDN w:val="0"/>
        <w:adjustRightInd w:val="0"/>
        <w:rPr>
          <w:rFonts w:ascii="Bookman Old Style" w:hAnsi="Bookman Old Style" w:cs="Arial"/>
          <w:b/>
          <w:sz w:val="24"/>
          <w:szCs w:val="24"/>
        </w:rPr>
      </w:pPr>
    </w:p>
    <w:p w:rsidR="001F798A" w:rsidRPr="00E71C61" w:rsidRDefault="001F798A" w:rsidP="001F798A">
      <w:pPr>
        <w:autoSpaceDE w:val="0"/>
        <w:autoSpaceDN w:val="0"/>
        <w:adjustRightInd w:val="0"/>
        <w:jc w:val="center"/>
        <w:rPr>
          <w:rFonts w:ascii="Bookman Old Style" w:hAnsi="Bookman Old Style" w:cs="Arial"/>
          <w:b/>
          <w:bCs/>
          <w:sz w:val="24"/>
          <w:szCs w:val="24"/>
        </w:rPr>
      </w:pPr>
      <w:r w:rsidRPr="00E71C61">
        <w:rPr>
          <w:rFonts w:ascii="Bookman Old Style" w:hAnsi="Bookman Old Style" w:cs="Arial"/>
          <w:b/>
          <w:bCs/>
          <w:sz w:val="24"/>
          <w:szCs w:val="24"/>
        </w:rPr>
        <w:t>TOMADA DE PREÇOS Nº. 07/2019</w:t>
      </w:r>
    </w:p>
    <w:p w:rsidR="001F798A" w:rsidRPr="00E71C61" w:rsidRDefault="001F798A" w:rsidP="001F798A">
      <w:pPr>
        <w:autoSpaceDE w:val="0"/>
        <w:autoSpaceDN w:val="0"/>
        <w:adjustRightInd w:val="0"/>
        <w:rPr>
          <w:rFonts w:ascii="Bookman Old Style" w:hAnsi="Bookman Old Style" w:cs="Arial"/>
          <w:b/>
          <w:sz w:val="24"/>
          <w:szCs w:val="24"/>
        </w:rPr>
      </w:pPr>
    </w:p>
    <w:p w:rsidR="001F798A" w:rsidRPr="00E71C61" w:rsidRDefault="00BA0FFE" w:rsidP="007D01B6">
      <w:pPr>
        <w:pStyle w:val="Ttulo1"/>
        <w:numPr>
          <w:ilvl w:val="0"/>
          <w:numId w:val="8"/>
        </w:numPr>
        <w:tabs>
          <w:tab w:val="left" w:pos="708"/>
        </w:tabs>
        <w:spacing w:line="240" w:lineRule="auto"/>
        <w:jc w:val="center"/>
        <w:rPr>
          <w:rFonts w:ascii="Bookman Old Style" w:hAnsi="Bookman Old Style"/>
          <w:color w:val="000000"/>
          <w:sz w:val="24"/>
          <w:szCs w:val="24"/>
          <w:u w:val="single"/>
        </w:rPr>
      </w:pPr>
      <w:r w:rsidRPr="00E71C61">
        <w:rPr>
          <w:rFonts w:ascii="Bookman Old Style" w:hAnsi="Bookman Old Style"/>
          <w:color w:val="000000"/>
          <w:sz w:val="24"/>
          <w:szCs w:val="24"/>
          <w:u w:val="single"/>
        </w:rPr>
        <w:t>MODELO PROPOSTA</w:t>
      </w:r>
    </w:p>
    <w:p w:rsidR="001F798A" w:rsidRPr="001E4AFC" w:rsidRDefault="001F798A" w:rsidP="001F798A">
      <w:pPr>
        <w:rPr>
          <w:rFonts w:ascii="Bookman Old Style" w:hAnsi="Bookman Old Style"/>
        </w:rPr>
      </w:pPr>
    </w:p>
    <w:p w:rsidR="00D34463" w:rsidRPr="001E4AFC" w:rsidRDefault="00D34463" w:rsidP="00D34463">
      <w:pPr>
        <w:autoSpaceDE w:val="0"/>
        <w:autoSpaceDN w:val="0"/>
        <w:adjustRightInd w:val="0"/>
        <w:rPr>
          <w:rFonts w:ascii="Bookman Old Style" w:hAnsi="Bookman Old Style" w:cs="Arial"/>
        </w:rPr>
      </w:pPr>
      <w:r w:rsidRPr="001E4AFC">
        <w:rPr>
          <w:rFonts w:ascii="Bookman Old Style" w:hAnsi="Bookman Old Style" w:cs="Arial"/>
        </w:rPr>
        <w:t>Prefeitura de Municipal de Constantina</w:t>
      </w:r>
    </w:p>
    <w:p w:rsidR="00D34463" w:rsidRPr="001E4AFC" w:rsidRDefault="00D34463" w:rsidP="00D34463">
      <w:pPr>
        <w:autoSpaceDE w:val="0"/>
        <w:autoSpaceDN w:val="0"/>
        <w:adjustRightInd w:val="0"/>
        <w:rPr>
          <w:rFonts w:ascii="Bookman Old Style" w:hAnsi="Bookman Old Style" w:cs="Arial"/>
        </w:rPr>
      </w:pPr>
      <w:r w:rsidRPr="001E4AFC">
        <w:rPr>
          <w:rFonts w:ascii="Bookman Old Style" w:hAnsi="Bookman Old Style" w:cs="Arial"/>
        </w:rPr>
        <w:t>Comissão Permanente de Julgamento e Licitações</w:t>
      </w:r>
    </w:p>
    <w:p w:rsidR="00D34463" w:rsidRPr="001E4AFC" w:rsidRDefault="00D34463" w:rsidP="00D34463">
      <w:pPr>
        <w:autoSpaceDE w:val="0"/>
        <w:autoSpaceDN w:val="0"/>
        <w:adjustRightInd w:val="0"/>
        <w:rPr>
          <w:rFonts w:ascii="Bookman Old Style" w:hAnsi="Bookman Old Style" w:cs="Arial"/>
        </w:rPr>
      </w:pPr>
      <w:r w:rsidRPr="001E4AFC">
        <w:rPr>
          <w:rFonts w:ascii="Bookman Old Style" w:hAnsi="Bookman Old Style" w:cs="Arial"/>
        </w:rPr>
        <w:t>Pregão Presencial nº 05/2019</w:t>
      </w:r>
    </w:p>
    <w:p w:rsidR="00D34463" w:rsidRPr="001E4AFC" w:rsidRDefault="00D34463" w:rsidP="001F798A">
      <w:pPr>
        <w:rPr>
          <w:rFonts w:ascii="Bookman Old Style" w:hAnsi="Bookman Old Style"/>
        </w:rPr>
      </w:pPr>
    </w:p>
    <w:tbl>
      <w:tblPr>
        <w:tblStyle w:val="Tabelacomgrade"/>
        <w:tblW w:w="8894" w:type="dxa"/>
        <w:tblInd w:w="-5" w:type="dxa"/>
        <w:tblLook w:val="04A0" w:firstRow="1" w:lastRow="0" w:firstColumn="1" w:lastColumn="0" w:noHBand="0" w:noVBand="1"/>
      </w:tblPr>
      <w:tblGrid>
        <w:gridCol w:w="709"/>
        <w:gridCol w:w="3389"/>
        <w:gridCol w:w="1000"/>
        <w:gridCol w:w="743"/>
        <w:gridCol w:w="946"/>
        <w:gridCol w:w="1207"/>
        <w:gridCol w:w="900"/>
      </w:tblGrid>
      <w:tr w:rsidR="001C0717" w:rsidRPr="001B3BB0" w:rsidTr="0033477A">
        <w:tc>
          <w:tcPr>
            <w:tcW w:w="709" w:type="dxa"/>
          </w:tcPr>
          <w:p w:rsidR="001C0717" w:rsidRPr="001B3BB0" w:rsidRDefault="001C0717" w:rsidP="001725E8">
            <w:pPr>
              <w:jc w:val="center"/>
              <w:rPr>
                <w:rFonts w:ascii="Bookman Old Style" w:hAnsi="Bookman Old Style"/>
                <w:b/>
                <w:sz w:val="14"/>
                <w:szCs w:val="14"/>
              </w:rPr>
            </w:pPr>
            <w:r w:rsidRPr="001B3BB0">
              <w:rPr>
                <w:rFonts w:ascii="Bookman Old Style" w:hAnsi="Bookman Old Style"/>
                <w:b/>
                <w:sz w:val="14"/>
                <w:szCs w:val="14"/>
              </w:rPr>
              <w:t>ITEM</w:t>
            </w:r>
          </w:p>
        </w:tc>
        <w:tc>
          <w:tcPr>
            <w:tcW w:w="3389" w:type="dxa"/>
          </w:tcPr>
          <w:p w:rsidR="001C0717" w:rsidRPr="001B3BB0" w:rsidRDefault="001C0717" w:rsidP="001725E8">
            <w:pPr>
              <w:jc w:val="center"/>
              <w:rPr>
                <w:rFonts w:ascii="Bookman Old Style" w:hAnsi="Bookman Old Style"/>
                <w:b/>
                <w:sz w:val="14"/>
                <w:szCs w:val="14"/>
              </w:rPr>
            </w:pPr>
            <w:r w:rsidRPr="001B3BB0">
              <w:rPr>
                <w:rFonts w:ascii="Bookman Old Style" w:hAnsi="Bookman Old Style"/>
                <w:b/>
                <w:sz w:val="14"/>
                <w:szCs w:val="14"/>
              </w:rPr>
              <w:t>DESCRIÇÃO</w:t>
            </w:r>
          </w:p>
        </w:tc>
        <w:tc>
          <w:tcPr>
            <w:tcW w:w="1000" w:type="dxa"/>
          </w:tcPr>
          <w:p w:rsidR="001C0717" w:rsidRPr="001B3BB0" w:rsidRDefault="001C0717" w:rsidP="001725E8">
            <w:pPr>
              <w:jc w:val="center"/>
              <w:rPr>
                <w:rFonts w:ascii="Bookman Old Style" w:hAnsi="Bookman Old Style"/>
                <w:b/>
                <w:sz w:val="14"/>
                <w:szCs w:val="14"/>
              </w:rPr>
            </w:pPr>
            <w:r w:rsidRPr="001B3BB0">
              <w:rPr>
                <w:rFonts w:ascii="Bookman Old Style" w:hAnsi="Bookman Old Style"/>
                <w:b/>
                <w:sz w:val="14"/>
                <w:szCs w:val="14"/>
              </w:rPr>
              <w:t xml:space="preserve">MARCA </w:t>
            </w:r>
          </w:p>
        </w:tc>
        <w:tc>
          <w:tcPr>
            <w:tcW w:w="743" w:type="dxa"/>
          </w:tcPr>
          <w:p w:rsidR="001C0717" w:rsidRPr="001B3BB0" w:rsidRDefault="001C0717" w:rsidP="001725E8">
            <w:pPr>
              <w:jc w:val="center"/>
              <w:rPr>
                <w:rFonts w:ascii="Bookman Old Style" w:hAnsi="Bookman Old Style"/>
                <w:b/>
                <w:sz w:val="14"/>
                <w:szCs w:val="14"/>
              </w:rPr>
            </w:pPr>
            <w:r w:rsidRPr="001B3BB0">
              <w:rPr>
                <w:rFonts w:ascii="Bookman Old Style" w:hAnsi="Bookman Old Style"/>
                <w:b/>
                <w:sz w:val="14"/>
                <w:szCs w:val="14"/>
              </w:rPr>
              <w:t>UNID.</w:t>
            </w:r>
          </w:p>
        </w:tc>
        <w:tc>
          <w:tcPr>
            <w:tcW w:w="946" w:type="dxa"/>
          </w:tcPr>
          <w:p w:rsidR="001C0717" w:rsidRPr="001B3BB0" w:rsidRDefault="001C0717" w:rsidP="001725E8">
            <w:pPr>
              <w:jc w:val="center"/>
              <w:rPr>
                <w:rFonts w:ascii="Bookman Old Style" w:hAnsi="Bookman Old Style"/>
                <w:b/>
                <w:sz w:val="14"/>
                <w:szCs w:val="14"/>
              </w:rPr>
            </w:pPr>
            <w:r w:rsidRPr="001B3BB0">
              <w:rPr>
                <w:rFonts w:ascii="Bookman Old Style" w:hAnsi="Bookman Old Style"/>
                <w:b/>
                <w:sz w:val="14"/>
                <w:szCs w:val="14"/>
              </w:rPr>
              <w:t>QUANT.</w:t>
            </w:r>
          </w:p>
        </w:tc>
        <w:tc>
          <w:tcPr>
            <w:tcW w:w="1207" w:type="dxa"/>
          </w:tcPr>
          <w:p w:rsidR="001C0717" w:rsidRPr="001B3BB0" w:rsidRDefault="001C0717" w:rsidP="001725E8">
            <w:pPr>
              <w:jc w:val="center"/>
              <w:rPr>
                <w:rFonts w:ascii="Bookman Old Style" w:hAnsi="Bookman Old Style"/>
                <w:b/>
                <w:sz w:val="14"/>
                <w:szCs w:val="14"/>
              </w:rPr>
            </w:pPr>
            <w:r w:rsidRPr="001B3BB0">
              <w:rPr>
                <w:rFonts w:ascii="Bookman Old Style" w:hAnsi="Bookman Old Style"/>
                <w:b/>
                <w:sz w:val="14"/>
                <w:szCs w:val="14"/>
              </w:rPr>
              <w:t xml:space="preserve">VALOR </w:t>
            </w:r>
          </w:p>
          <w:p w:rsidR="001C0717" w:rsidRPr="001B3BB0" w:rsidRDefault="001C0717" w:rsidP="001725E8">
            <w:pPr>
              <w:jc w:val="center"/>
              <w:rPr>
                <w:rFonts w:ascii="Bookman Old Style" w:hAnsi="Bookman Old Style"/>
                <w:b/>
                <w:sz w:val="14"/>
                <w:szCs w:val="14"/>
              </w:rPr>
            </w:pPr>
            <w:r w:rsidRPr="001B3BB0">
              <w:rPr>
                <w:rFonts w:ascii="Bookman Old Style" w:hAnsi="Bookman Old Style"/>
                <w:b/>
                <w:sz w:val="14"/>
                <w:szCs w:val="14"/>
              </w:rPr>
              <w:t>UNITÁRIO R$</w:t>
            </w:r>
          </w:p>
        </w:tc>
        <w:tc>
          <w:tcPr>
            <w:tcW w:w="900" w:type="dxa"/>
          </w:tcPr>
          <w:p w:rsidR="001C0717" w:rsidRPr="001B3BB0" w:rsidRDefault="001C0717" w:rsidP="0059557D">
            <w:pPr>
              <w:jc w:val="center"/>
              <w:rPr>
                <w:rFonts w:ascii="Bookman Old Style" w:hAnsi="Bookman Old Style"/>
                <w:b/>
                <w:sz w:val="14"/>
                <w:szCs w:val="14"/>
              </w:rPr>
            </w:pPr>
            <w:r w:rsidRPr="001B3BB0">
              <w:rPr>
                <w:rFonts w:ascii="Bookman Old Style" w:hAnsi="Bookman Old Style"/>
                <w:b/>
                <w:sz w:val="14"/>
                <w:szCs w:val="14"/>
              </w:rPr>
              <w:t>VALOR TOTAL R$</w:t>
            </w: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01</w:t>
            </w:r>
          </w:p>
        </w:tc>
        <w:tc>
          <w:tcPr>
            <w:tcW w:w="3389" w:type="dxa"/>
          </w:tcPr>
          <w:p w:rsidR="001C0717" w:rsidRPr="001B3BB0" w:rsidRDefault="001C0717" w:rsidP="001725E8">
            <w:pPr>
              <w:jc w:val="both"/>
              <w:rPr>
                <w:rFonts w:ascii="Bookman Old Style" w:hAnsi="Bookman Old Style"/>
                <w:color w:val="000000"/>
                <w:sz w:val="14"/>
                <w:szCs w:val="14"/>
              </w:rPr>
            </w:pPr>
            <w:r w:rsidRPr="001B3BB0">
              <w:rPr>
                <w:rFonts w:ascii="Bookman Old Style" w:hAnsi="Bookman Old Style"/>
                <w:color w:val="000000"/>
                <w:sz w:val="14"/>
                <w:szCs w:val="14"/>
              </w:rPr>
              <w:t xml:space="preserve">Refrigerador duplex frost free, com capacidade mínima de 440 litros, 220V, cor branco. </w:t>
            </w:r>
            <w:r w:rsidRPr="001B3BB0">
              <w:rPr>
                <w:rFonts w:ascii="Bookman Old Style" w:hAnsi="Bookman Old Style"/>
                <w:sz w:val="14"/>
                <w:szCs w:val="14"/>
              </w:rPr>
              <w:t xml:space="preserve">Garantia de 12 meses.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02</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color w:val="000000" w:themeColor="text1"/>
                <w:sz w:val="14"/>
                <w:szCs w:val="14"/>
              </w:rPr>
            </w:pPr>
            <w:r w:rsidRPr="001B3BB0">
              <w:rPr>
                <w:rFonts w:ascii="Bookman Old Style" w:hAnsi="Bookman Old Style"/>
                <w:color w:val="000000" w:themeColor="text1"/>
                <w:sz w:val="14"/>
                <w:szCs w:val="14"/>
              </w:rPr>
              <w:t>02</w:t>
            </w:r>
          </w:p>
        </w:tc>
        <w:tc>
          <w:tcPr>
            <w:tcW w:w="3389" w:type="dxa"/>
          </w:tcPr>
          <w:p w:rsidR="001C0717" w:rsidRPr="001B3BB0" w:rsidRDefault="001C0717" w:rsidP="001725E8">
            <w:pPr>
              <w:jc w:val="both"/>
              <w:rPr>
                <w:rFonts w:ascii="Bookman Old Style" w:hAnsi="Bookman Old Style"/>
                <w:color w:val="000000" w:themeColor="text1"/>
                <w:sz w:val="14"/>
                <w:szCs w:val="14"/>
              </w:rPr>
            </w:pPr>
            <w:r w:rsidRPr="001B3BB0">
              <w:rPr>
                <w:rFonts w:ascii="Bookman Old Style" w:hAnsi="Bookman Old Style"/>
                <w:color w:val="000000" w:themeColor="text1"/>
                <w:sz w:val="14"/>
                <w:szCs w:val="14"/>
              </w:rPr>
              <w:t xml:space="preserve">Freezer horizontal, com capacidade mínima de 400 litros, voltagem de 220V, cor branco. Garantia de 12 meses.  </w:t>
            </w:r>
          </w:p>
        </w:tc>
        <w:tc>
          <w:tcPr>
            <w:tcW w:w="1000" w:type="dxa"/>
          </w:tcPr>
          <w:p w:rsidR="001C0717" w:rsidRPr="001B3BB0" w:rsidRDefault="001C0717" w:rsidP="001725E8">
            <w:pPr>
              <w:jc w:val="center"/>
              <w:rPr>
                <w:rFonts w:ascii="Bookman Old Style" w:hAnsi="Bookman Old Style"/>
                <w:color w:val="000000" w:themeColor="text1"/>
                <w:sz w:val="14"/>
                <w:szCs w:val="14"/>
              </w:rPr>
            </w:pPr>
          </w:p>
        </w:tc>
        <w:tc>
          <w:tcPr>
            <w:tcW w:w="743" w:type="dxa"/>
          </w:tcPr>
          <w:p w:rsidR="001C0717" w:rsidRPr="001B3BB0" w:rsidRDefault="001C0717" w:rsidP="001725E8">
            <w:pPr>
              <w:jc w:val="center"/>
              <w:rPr>
                <w:rFonts w:ascii="Bookman Old Style" w:hAnsi="Bookman Old Style"/>
                <w:color w:val="000000" w:themeColor="text1"/>
                <w:sz w:val="14"/>
                <w:szCs w:val="14"/>
              </w:rPr>
            </w:pPr>
            <w:r w:rsidRPr="001B3BB0">
              <w:rPr>
                <w:rFonts w:ascii="Bookman Old Style" w:hAnsi="Bookman Old Style"/>
                <w:color w:val="000000" w:themeColor="text1"/>
                <w:sz w:val="14"/>
                <w:szCs w:val="14"/>
              </w:rPr>
              <w:t>UND.</w:t>
            </w:r>
          </w:p>
        </w:tc>
        <w:tc>
          <w:tcPr>
            <w:tcW w:w="946" w:type="dxa"/>
          </w:tcPr>
          <w:p w:rsidR="001C0717" w:rsidRPr="001B3BB0" w:rsidRDefault="001C0717" w:rsidP="001725E8">
            <w:pPr>
              <w:jc w:val="center"/>
              <w:rPr>
                <w:rFonts w:ascii="Bookman Old Style" w:hAnsi="Bookman Old Style"/>
                <w:color w:val="000000" w:themeColor="text1"/>
                <w:sz w:val="14"/>
                <w:szCs w:val="14"/>
              </w:rPr>
            </w:pPr>
            <w:r w:rsidRPr="001B3BB0">
              <w:rPr>
                <w:rFonts w:ascii="Bookman Old Style" w:hAnsi="Bookman Old Style"/>
                <w:color w:val="000000" w:themeColor="text1"/>
                <w:sz w:val="14"/>
                <w:szCs w:val="14"/>
              </w:rPr>
              <w:t>01</w:t>
            </w:r>
          </w:p>
        </w:tc>
        <w:tc>
          <w:tcPr>
            <w:tcW w:w="1207" w:type="dxa"/>
          </w:tcPr>
          <w:p w:rsidR="001C0717" w:rsidRPr="001B3BB0" w:rsidRDefault="001C0717" w:rsidP="001725E8">
            <w:pPr>
              <w:jc w:val="right"/>
              <w:rPr>
                <w:rFonts w:ascii="Bookman Old Style" w:hAnsi="Bookman Old Style"/>
                <w:color w:val="000000" w:themeColor="text1"/>
                <w:sz w:val="14"/>
                <w:szCs w:val="14"/>
              </w:rPr>
            </w:pPr>
          </w:p>
        </w:tc>
        <w:tc>
          <w:tcPr>
            <w:tcW w:w="900" w:type="dxa"/>
          </w:tcPr>
          <w:p w:rsidR="001C0717" w:rsidRPr="001B3BB0" w:rsidRDefault="001C0717" w:rsidP="001725E8">
            <w:pPr>
              <w:jc w:val="right"/>
              <w:rPr>
                <w:rFonts w:ascii="Bookman Old Style" w:hAnsi="Bookman Old Style"/>
                <w:color w:val="000000" w:themeColor="text1"/>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03</w:t>
            </w:r>
          </w:p>
        </w:tc>
        <w:tc>
          <w:tcPr>
            <w:tcW w:w="3389" w:type="dxa"/>
          </w:tcPr>
          <w:p w:rsidR="001C0717" w:rsidRPr="001B3BB0" w:rsidRDefault="001C0717" w:rsidP="008056F1">
            <w:pPr>
              <w:jc w:val="both"/>
              <w:rPr>
                <w:rFonts w:ascii="Bookman Old Style" w:hAnsi="Bookman Old Style"/>
                <w:color w:val="000000"/>
                <w:sz w:val="14"/>
                <w:szCs w:val="14"/>
              </w:rPr>
            </w:pPr>
            <w:r w:rsidRPr="001B3BB0">
              <w:rPr>
                <w:rFonts w:ascii="Bookman Old Style" w:hAnsi="Bookman Old Style"/>
                <w:color w:val="000000"/>
                <w:sz w:val="14"/>
                <w:szCs w:val="14"/>
              </w:rPr>
              <w:t xml:space="preserve">Forno micro-ondas de no mínimo </w:t>
            </w:r>
            <w:r w:rsidR="008056F1">
              <w:rPr>
                <w:rFonts w:ascii="Bookman Old Style" w:hAnsi="Bookman Old Style"/>
                <w:color w:val="000000"/>
                <w:sz w:val="14"/>
                <w:szCs w:val="14"/>
              </w:rPr>
              <w:t>34</w:t>
            </w:r>
            <w:r w:rsidRPr="001B3BB0">
              <w:rPr>
                <w:rFonts w:ascii="Bookman Old Style" w:hAnsi="Bookman Old Style"/>
                <w:color w:val="000000"/>
                <w:sz w:val="14"/>
                <w:szCs w:val="14"/>
              </w:rPr>
              <w:t xml:space="preserve"> litros</w:t>
            </w:r>
            <w:r w:rsidR="008056F1">
              <w:rPr>
                <w:rFonts w:ascii="Bookman Old Style" w:hAnsi="Bookman Old Style"/>
                <w:color w:val="000000"/>
                <w:sz w:val="14"/>
                <w:szCs w:val="14"/>
              </w:rPr>
              <w:t>, cor branco</w:t>
            </w:r>
            <w:r w:rsidRPr="001B3BB0">
              <w:rPr>
                <w:rFonts w:ascii="Bookman Old Style" w:hAnsi="Bookman Old Style"/>
                <w:color w:val="000000"/>
                <w:sz w:val="14"/>
                <w:szCs w:val="14"/>
              </w:rPr>
              <w:t xml:space="preserve"> e voltagem de 220V. </w:t>
            </w:r>
            <w:r w:rsidRPr="001B3BB0">
              <w:rPr>
                <w:rFonts w:ascii="Bookman Old Style" w:hAnsi="Bookman Old Style"/>
                <w:sz w:val="14"/>
                <w:szCs w:val="14"/>
              </w:rPr>
              <w:t xml:space="preserve">Garantia de 12 meses.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01</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04</w:t>
            </w:r>
          </w:p>
        </w:tc>
        <w:tc>
          <w:tcPr>
            <w:tcW w:w="3389" w:type="dxa"/>
          </w:tcPr>
          <w:p w:rsidR="001C0717" w:rsidRPr="001B3BB0" w:rsidRDefault="00CD5396" w:rsidP="001725E8">
            <w:pPr>
              <w:jc w:val="both"/>
              <w:rPr>
                <w:rFonts w:ascii="Bookman Old Style" w:hAnsi="Bookman Old Style"/>
                <w:color w:val="000000"/>
                <w:sz w:val="14"/>
                <w:szCs w:val="14"/>
              </w:rPr>
            </w:pPr>
            <w:r>
              <w:rPr>
                <w:rFonts w:ascii="Bookman Old Style" w:hAnsi="Bookman Old Style"/>
                <w:color w:val="000000"/>
                <w:sz w:val="14"/>
                <w:szCs w:val="14"/>
              </w:rPr>
              <w:t>Forno elétrico de no mínimo 44</w:t>
            </w:r>
            <w:r w:rsidR="001C0717" w:rsidRPr="001B3BB0">
              <w:rPr>
                <w:rFonts w:ascii="Bookman Old Style" w:hAnsi="Bookman Old Style"/>
                <w:color w:val="000000"/>
                <w:sz w:val="14"/>
                <w:szCs w:val="14"/>
              </w:rPr>
              <w:t xml:space="preserve"> litros, </w:t>
            </w:r>
            <w:r>
              <w:rPr>
                <w:rFonts w:ascii="Bookman Old Style" w:hAnsi="Bookman Old Style"/>
                <w:color w:val="000000"/>
                <w:sz w:val="14"/>
                <w:szCs w:val="14"/>
              </w:rPr>
              <w:t xml:space="preserve">cor branco, </w:t>
            </w:r>
            <w:r w:rsidR="001C0717" w:rsidRPr="001B3BB0">
              <w:rPr>
                <w:rFonts w:ascii="Bookman Old Style" w:hAnsi="Bookman Old Style"/>
                <w:color w:val="000000"/>
                <w:sz w:val="14"/>
                <w:szCs w:val="14"/>
              </w:rPr>
              <w:t xml:space="preserve">potência mínima de 1.800W, voltagem de 220V, equipado com grelha com regulamento de altura. </w:t>
            </w:r>
            <w:r w:rsidR="001C0717" w:rsidRPr="001B3BB0">
              <w:rPr>
                <w:rFonts w:ascii="Bookman Old Style" w:hAnsi="Bookman Old Style"/>
                <w:sz w:val="14"/>
                <w:szCs w:val="14"/>
              </w:rPr>
              <w:t xml:space="preserve">Garantia de 12 meses.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02</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05</w:t>
            </w:r>
          </w:p>
        </w:tc>
        <w:tc>
          <w:tcPr>
            <w:tcW w:w="3389" w:type="dxa"/>
          </w:tcPr>
          <w:p w:rsidR="001C0717" w:rsidRPr="001B3BB0" w:rsidRDefault="001C0717" w:rsidP="001725E8">
            <w:pPr>
              <w:jc w:val="both"/>
              <w:rPr>
                <w:rFonts w:ascii="Bookman Old Style" w:hAnsi="Bookman Old Style"/>
                <w:color w:val="000000"/>
                <w:sz w:val="14"/>
                <w:szCs w:val="14"/>
              </w:rPr>
            </w:pPr>
            <w:r w:rsidRPr="001B3BB0">
              <w:rPr>
                <w:rFonts w:ascii="Bookman Old Style" w:hAnsi="Bookman Old Style"/>
                <w:color w:val="000000"/>
                <w:sz w:val="14"/>
                <w:szCs w:val="14"/>
              </w:rPr>
              <w:t xml:space="preserve">Liquidificador com potência de no mínimo 1400W, voltagem de 220V. </w:t>
            </w:r>
            <w:r w:rsidRPr="001B3BB0">
              <w:rPr>
                <w:rFonts w:ascii="Bookman Old Style" w:hAnsi="Bookman Old Style"/>
                <w:sz w:val="14"/>
                <w:szCs w:val="14"/>
              </w:rPr>
              <w:t xml:space="preserve">Garantia de 12 meses.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01</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06</w:t>
            </w:r>
          </w:p>
        </w:tc>
        <w:tc>
          <w:tcPr>
            <w:tcW w:w="3389" w:type="dxa"/>
          </w:tcPr>
          <w:p w:rsidR="001C0717" w:rsidRPr="001B3BB0" w:rsidRDefault="001C0717" w:rsidP="001725E8">
            <w:pPr>
              <w:jc w:val="both"/>
              <w:rPr>
                <w:rFonts w:ascii="Bookman Old Style" w:hAnsi="Bookman Old Style"/>
                <w:color w:val="000000"/>
                <w:sz w:val="14"/>
                <w:szCs w:val="14"/>
              </w:rPr>
            </w:pPr>
            <w:r w:rsidRPr="001B3BB0">
              <w:rPr>
                <w:rFonts w:ascii="Bookman Old Style" w:hAnsi="Bookman Old Style"/>
                <w:sz w:val="14"/>
                <w:szCs w:val="14"/>
              </w:rPr>
              <w:t xml:space="preserve">Batedeira planetária industrial, tigela em aço inox com capacidade mínima de 5 litros, no mínimo 500W de potência, tigela com encaixe de segurança, tampa com abertura para adição de ingredientes, voltagem de 220V ou bivolt. Garantia de 12 meses.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01</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07</w:t>
            </w:r>
          </w:p>
        </w:tc>
        <w:tc>
          <w:tcPr>
            <w:tcW w:w="3389" w:type="dxa"/>
            <w:vAlign w:val="bottom"/>
          </w:tcPr>
          <w:p w:rsidR="001C0717" w:rsidRPr="001B3BB0" w:rsidRDefault="001C0717" w:rsidP="001725E8">
            <w:pPr>
              <w:jc w:val="both"/>
              <w:rPr>
                <w:rFonts w:ascii="Bookman Old Style" w:hAnsi="Bookman Old Style"/>
                <w:color w:val="000000"/>
                <w:sz w:val="14"/>
                <w:szCs w:val="14"/>
              </w:rPr>
            </w:pPr>
            <w:r w:rsidRPr="001B3BB0">
              <w:rPr>
                <w:rFonts w:ascii="Bookman Old Style" w:hAnsi="Bookman Old Style"/>
                <w:color w:val="000000"/>
                <w:sz w:val="14"/>
                <w:szCs w:val="14"/>
              </w:rPr>
              <w:t xml:space="preserve">Multiprocessador de alimentos, com potência mínima de 1400 W, com funções de processar, ralar, cortar, misturar, fatiar, espremer, picar e liquidificar, voltagem de 220V ou bivolt. </w:t>
            </w:r>
            <w:r w:rsidRPr="001B3BB0">
              <w:rPr>
                <w:rFonts w:ascii="Bookman Old Style" w:hAnsi="Bookman Old Style"/>
                <w:sz w:val="14"/>
                <w:szCs w:val="14"/>
              </w:rPr>
              <w:t xml:space="preserve">Garantia de 12 meses.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01</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08</w:t>
            </w:r>
          </w:p>
        </w:tc>
        <w:tc>
          <w:tcPr>
            <w:tcW w:w="3389" w:type="dxa"/>
          </w:tcPr>
          <w:p w:rsidR="001C0717" w:rsidRPr="001B3BB0" w:rsidRDefault="001C0717" w:rsidP="001725E8">
            <w:pPr>
              <w:jc w:val="both"/>
              <w:rPr>
                <w:rFonts w:ascii="Bookman Old Style" w:hAnsi="Bookman Old Style"/>
                <w:color w:val="000000"/>
                <w:sz w:val="14"/>
                <w:szCs w:val="14"/>
              </w:rPr>
            </w:pPr>
            <w:r w:rsidRPr="001B3BB0">
              <w:rPr>
                <w:rFonts w:ascii="Bookman Old Style" w:hAnsi="Bookman Old Style"/>
                <w:color w:val="000000"/>
                <w:sz w:val="14"/>
                <w:szCs w:val="14"/>
              </w:rPr>
              <w:t xml:space="preserve">Espremedor de frutas com potência mínima de 300W, voltagem de 220V ou bivolt. Garantia de 12 meses.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01</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09</w:t>
            </w:r>
          </w:p>
        </w:tc>
        <w:tc>
          <w:tcPr>
            <w:tcW w:w="3389" w:type="dxa"/>
          </w:tcPr>
          <w:p w:rsidR="001C0717" w:rsidRPr="001B3BB0" w:rsidRDefault="001C0717" w:rsidP="001725E8">
            <w:pPr>
              <w:jc w:val="both"/>
              <w:rPr>
                <w:rFonts w:ascii="Bookman Old Style" w:hAnsi="Bookman Old Style"/>
                <w:color w:val="000000"/>
                <w:sz w:val="14"/>
                <w:szCs w:val="14"/>
              </w:rPr>
            </w:pPr>
            <w:r w:rsidRPr="001B3BB0">
              <w:rPr>
                <w:rFonts w:ascii="Bookman Old Style" w:hAnsi="Bookman Old Style"/>
                <w:color w:val="000000"/>
                <w:sz w:val="14"/>
                <w:szCs w:val="14"/>
              </w:rPr>
              <w:t xml:space="preserve">Fogão industrial de baixa pressão a gás, 06 bocas, sendo 03 queimadores individuais simples e 03 queimadores individuais duplos, com forno em chapa galvanizada, com no mínimo 85 litros. Garantia de 12 meses.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01</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10</w:t>
            </w:r>
          </w:p>
        </w:tc>
        <w:tc>
          <w:tcPr>
            <w:tcW w:w="3389" w:type="dxa"/>
            <w:vAlign w:val="bottom"/>
          </w:tcPr>
          <w:p w:rsidR="001C0717" w:rsidRPr="001B3BB0" w:rsidRDefault="001C0717" w:rsidP="001725E8">
            <w:pPr>
              <w:jc w:val="both"/>
              <w:rPr>
                <w:rFonts w:ascii="Bookman Old Style" w:hAnsi="Bookman Old Style"/>
                <w:color w:val="000000"/>
                <w:sz w:val="14"/>
                <w:szCs w:val="14"/>
              </w:rPr>
            </w:pPr>
            <w:r w:rsidRPr="001B3BB0">
              <w:rPr>
                <w:rFonts w:ascii="Bookman Old Style" w:hAnsi="Bookman Old Style" w:cs="Arial"/>
                <w:sz w:val="14"/>
                <w:szCs w:val="14"/>
              </w:rPr>
              <w:t xml:space="preserve">Ar condicionado Split 18.000 Btus, quente/frio, classe A, com sistema inverter e voltagem de 220V. Garantia de 12 meses.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21</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11</w:t>
            </w:r>
          </w:p>
        </w:tc>
        <w:tc>
          <w:tcPr>
            <w:tcW w:w="3389" w:type="dxa"/>
          </w:tcPr>
          <w:p w:rsidR="001C0717" w:rsidRPr="001B3BB0" w:rsidRDefault="001C0717" w:rsidP="001725E8">
            <w:pPr>
              <w:jc w:val="both"/>
              <w:rPr>
                <w:rFonts w:ascii="Bookman Old Style" w:hAnsi="Bookman Old Style"/>
                <w:color w:val="000000"/>
                <w:sz w:val="14"/>
                <w:szCs w:val="14"/>
              </w:rPr>
            </w:pPr>
            <w:r w:rsidRPr="001B3BB0">
              <w:rPr>
                <w:rFonts w:ascii="Bookman Old Style" w:hAnsi="Bookman Old Style"/>
                <w:color w:val="000000"/>
                <w:sz w:val="14"/>
                <w:szCs w:val="14"/>
              </w:rPr>
              <w:t>Carro buffet self service duplo quente e frio, com no mínimo 06 cubas, c</w:t>
            </w:r>
            <w:r w:rsidRPr="001B3BB0">
              <w:rPr>
                <w:rFonts w:ascii="Bookman Old Style" w:hAnsi="Bookman Old Style" w:cs="Helvetica"/>
                <w:color w:val="000000" w:themeColor="text1"/>
                <w:sz w:val="14"/>
                <w:szCs w:val="14"/>
                <w:shd w:val="clear" w:color="auto" w:fill="FFFFFF"/>
              </w:rPr>
              <w:t xml:space="preserve">onstruído em aço inox brilhante AISI430, cubas gastronômicas (GNs) em aço inox AISI304 ou estrutura tubular com pintura eletrostática, rodízios com trava, potência mínima de 2.500W e voltagem de 220V. Garantia de 12 meses.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01</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0A3E34" w:rsidRPr="000A3E34" w:rsidTr="0033477A">
        <w:tc>
          <w:tcPr>
            <w:tcW w:w="709" w:type="dxa"/>
          </w:tcPr>
          <w:p w:rsidR="001C0717" w:rsidRPr="000A3E34" w:rsidRDefault="001C0717" w:rsidP="001725E8">
            <w:pPr>
              <w:jc w:val="center"/>
              <w:rPr>
                <w:rFonts w:ascii="Bookman Old Style" w:hAnsi="Bookman Old Style"/>
                <w:color w:val="000000" w:themeColor="text1"/>
                <w:sz w:val="14"/>
                <w:szCs w:val="14"/>
              </w:rPr>
            </w:pPr>
            <w:r w:rsidRPr="000A3E34">
              <w:rPr>
                <w:rFonts w:ascii="Bookman Old Style" w:hAnsi="Bookman Old Style"/>
                <w:color w:val="000000" w:themeColor="text1"/>
                <w:sz w:val="14"/>
                <w:szCs w:val="14"/>
              </w:rPr>
              <w:t>12</w:t>
            </w:r>
          </w:p>
        </w:tc>
        <w:tc>
          <w:tcPr>
            <w:tcW w:w="3389" w:type="dxa"/>
          </w:tcPr>
          <w:p w:rsidR="001C0717" w:rsidRPr="000A3E34" w:rsidRDefault="00536AF0" w:rsidP="001725E8">
            <w:pPr>
              <w:jc w:val="both"/>
              <w:rPr>
                <w:rFonts w:ascii="Bookman Old Style" w:hAnsi="Bookman Old Style"/>
                <w:color w:val="000000" w:themeColor="text1"/>
                <w:sz w:val="14"/>
                <w:szCs w:val="14"/>
              </w:rPr>
            </w:pPr>
            <w:r w:rsidRPr="000A3E34">
              <w:rPr>
                <w:rFonts w:ascii="Bookman Old Style" w:hAnsi="Bookman Old Style"/>
                <w:color w:val="000000" w:themeColor="text1"/>
                <w:sz w:val="14"/>
                <w:szCs w:val="14"/>
              </w:rPr>
              <w:t xml:space="preserve">Notebook com no mínimo as seguintes configurações: Processador Intel Core i5 7ª geração ou superior, memória RAM 8GB DDR4 expansível até 20GB, HD Sata 1TB, sistema operacional Windows 10 Original, tela LED 15,6" Resolução HD (1366x768), placa de vídeo Integrada Intel HD Graphics 620, conexões 01 Porta USB 3.0, 02 portas USB 2.0, 01 conexão HDMI, Bluetooth 4.0, webcam com resolução de 640x480, leitor de cartões Cartão SD, placa wireless Wireless Intel 802.11ac, placa de rede </w:t>
            </w:r>
            <w:r w:rsidRPr="000A3E34">
              <w:rPr>
                <w:rFonts w:ascii="Bookman Old Style" w:hAnsi="Bookman Old Style"/>
                <w:color w:val="000000" w:themeColor="text1"/>
                <w:sz w:val="14"/>
                <w:szCs w:val="14"/>
              </w:rPr>
              <w:lastRenderedPageBreak/>
              <w:t xml:space="preserve">Gigabit Ethernet 10/100/1000 (RJ45) com suporte a Wake on LAN, teclado ABNT2 com teclado numérico dedicado touchpad, dois alto falantes digitais estéreo - microfone digital integrado, bateria de 3 células (Li-Íon) de 4810mAh, fonte Adaptador AC de 3 pinos (45W) bivolt. Garantia de 12 meses. </w:t>
            </w:r>
          </w:p>
        </w:tc>
        <w:tc>
          <w:tcPr>
            <w:tcW w:w="1000" w:type="dxa"/>
          </w:tcPr>
          <w:p w:rsidR="001C0717" w:rsidRPr="000A3E34" w:rsidRDefault="001C0717" w:rsidP="001725E8">
            <w:pPr>
              <w:jc w:val="center"/>
              <w:rPr>
                <w:rFonts w:ascii="Bookman Old Style" w:hAnsi="Bookman Old Style"/>
                <w:color w:val="000000" w:themeColor="text1"/>
                <w:sz w:val="14"/>
                <w:szCs w:val="14"/>
              </w:rPr>
            </w:pPr>
          </w:p>
        </w:tc>
        <w:tc>
          <w:tcPr>
            <w:tcW w:w="743" w:type="dxa"/>
          </w:tcPr>
          <w:p w:rsidR="001C0717" w:rsidRPr="000A3E34" w:rsidRDefault="001C0717" w:rsidP="001725E8">
            <w:pPr>
              <w:jc w:val="center"/>
              <w:rPr>
                <w:color w:val="000000" w:themeColor="text1"/>
                <w:sz w:val="14"/>
                <w:szCs w:val="14"/>
              </w:rPr>
            </w:pPr>
            <w:r w:rsidRPr="000A3E34">
              <w:rPr>
                <w:rFonts w:ascii="Bookman Old Style" w:hAnsi="Bookman Old Style"/>
                <w:color w:val="000000" w:themeColor="text1"/>
                <w:sz w:val="14"/>
                <w:szCs w:val="14"/>
              </w:rPr>
              <w:t>UND.</w:t>
            </w:r>
          </w:p>
        </w:tc>
        <w:tc>
          <w:tcPr>
            <w:tcW w:w="946" w:type="dxa"/>
          </w:tcPr>
          <w:p w:rsidR="001C0717" w:rsidRPr="000A3E34" w:rsidRDefault="001C0717" w:rsidP="001725E8">
            <w:pPr>
              <w:jc w:val="center"/>
              <w:rPr>
                <w:rFonts w:ascii="Bookman Old Style" w:hAnsi="Bookman Old Style"/>
                <w:color w:val="000000" w:themeColor="text1"/>
                <w:sz w:val="14"/>
                <w:szCs w:val="14"/>
              </w:rPr>
            </w:pPr>
            <w:r w:rsidRPr="000A3E34">
              <w:rPr>
                <w:rFonts w:ascii="Bookman Old Style" w:hAnsi="Bookman Old Style"/>
                <w:color w:val="000000" w:themeColor="text1"/>
                <w:sz w:val="14"/>
                <w:szCs w:val="14"/>
              </w:rPr>
              <w:t>02</w:t>
            </w:r>
          </w:p>
        </w:tc>
        <w:tc>
          <w:tcPr>
            <w:tcW w:w="1207" w:type="dxa"/>
          </w:tcPr>
          <w:p w:rsidR="001C0717" w:rsidRPr="000A3E34" w:rsidRDefault="001C0717" w:rsidP="001725E8">
            <w:pPr>
              <w:jc w:val="right"/>
              <w:rPr>
                <w:rFonts w:ascii="Bookman Old Style" w:hAnsi="Bookman Old Style"/>
                <w:color w:val="000000" w:themeColor="text1"/>
                <w:sz w:val="14"/>
                <w:szCs w:val="14"/>
              </w:rPr>
            </w:pPr>
          </w:p>
        </w:tc>
        <w:tc>
          <w:tcPr>
            <w:tcW w:w="900" w:type="dxa"/>
          </w:tcPr>
          <w:p w:rsidR="001C0717" w:rsidRPr="000A3E34" w:rsidRDefault="001C0717" w:rsidP="001725E8">
            <w:pPr>
              <w:jc w:val="right"/>
              <w:rPr>
                <w:rFonts w:ascii="Bookman Old Style" w:hAnsi="Bookman Old Style"/>
                <w:color w:val="000000" w:themeColor="text1"/>
                <w:sz w:val="14"/>
                <w:szCs w:val="14"/>
              </w:rPr>
            </w:pPr>
          </w:p>
        </w:tc>
      </w:tr>
      <w:tr w:rsidR="000A3E34" w:rsidRPr="000A3E34" w:rsidTr="0033477A">
        <w:tc>
          <w:tcPr>
            <w:tcW w:w="709" w:type="dxa"/>
          </w:tcPr>
          <w:p w:rsidR="001C0717" w:rsidRPr="000A3E34" w:rsidRDefault="001C0717" w:rsidP="001725E8">
            <w:pPr>
              <w:jc w:val="center"/>
              <w:rPr>
                <w:rFonts w:ascii="Bookman Old Style" w:hAnsi="Bookman Old Style"/>
                <w:color w:val="000000" w:themeColor="text1"/>
                <w:sz w:val="14"/>
                <w:szCs w:val="14"/>
              </w:rPr>
            </w:pPr>
            <w:r w:rsidRPr="000A3E34">
              <w:rPr>
                <w:rFonts w:ascii="Bookman Old Style" w:hAnsi="Bookman Old Style"/>
                <w:color w:val="000000" w:themeColor="text1"/>
                <w:sz w:val="14"/>
                <w:szCs w:val="14"/>
              </w:rPr>
              <w:t>13</w:t>
            </w:r>
          </w:p>
        </w:tc>
        <w:tc>
          <w:tcPr>
            <w:tcW w:w="3389" w:type="dxa"/>
          </w:tcPr>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xml:space="preserve">Computador com no mínimo as seguintes configurações: </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ESPECIFICAÇÕES</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Processador Intel Core i3 7ª geração ou superior</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xml:space="preserve">• Placa Mãe Chipset H310 </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Memória 4GB DIMM DDR4 2400MHz</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SSD 240GB SATAIII 6GB/s</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Fonte ATX 230W</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xml:space="preserve">• Gabinete Minitorre 1 Baia Preto </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Kit Teclado e mouse</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Caixas de som</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Conexão wireless com no mínimo de 150mbps</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Monitor 18,5" LED HD</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Estabilizador 300VA BIVOLT</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Sistema Operacional Windows 10 Original</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PAINEL TRASEIRO</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xml:space="preserve">• 1 x VGA </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xml:space="preserve">• 1 x HDMI </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PS/2 para teclado</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PS/2 para mouse</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LAN 10/100/1000Mb/s Gigabit (RJ45)</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2 x USB 2.0 + 2 x USB 3.0</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3 x Conectores de Áudio (Saída de Áudio, Entrada de Áudio e Entrada Microfone)</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PAINEL FRONTAL</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2 x USB 2.0</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2 x Conectores de Áudio (Saída de Áudio e Entrada Microfone)</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CONECTORES E SLOTS PLACA MÃE</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2 x Slot Memória DDR4 DIMM – Máximo 32GB (2x16GB)</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Slot PCI Express x16</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2 x Slot PCI Express x1</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Conector M.2 Socket 3</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4 x Conectores SATA 6Gb/s</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Conector porta Serial (COM)</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2 x USB 2.0 (Painel Frontal)</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USB 3.1</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Conector de áudio para o painel frontal</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Conector painel frontal (Power, Reset, Power Led, HD Led)</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Conector de ventoinha do processador</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Conector de ventoinha do chassi</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Conector de força EATX de 24 pinos</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Conector de força ATX 12V de 4 pinos</w:t>
            </w:r>
          </w:p>
          <w:p w:rsidR="00A94E3F" w:rsidRPr="00E51A42"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Conector S/PDIF</w:t>
            </w:r>
          </w:p>
          <w:p w:rsidR="001C0717" w:rsidRPr="000A3E34" w:rsidRDefault="00A94E3F" w:rsidP="00A94E3F">
            <w:pPr>
              <w:jc w:val="both"/>
              <w:rPr>
                <w:rFonts w:ascii="Bookman Old Style" w:hAnsi="Bookman Old Style"/>
                <w:color w:val="000000" w:themeColor="text1"/>
                <w:sz w:val="14"/>
                <w:szCs w:val="14"/>
              </w:rPr>
            </w:pPr>
            <w:r w:rsidRPr="00E51A42">
              <w:rPr>
                <w:rFonts w:ascii="Bookman Old Style" w:hAnsi="Bookman Old Style"/>
                <w:color w:val="000000" w:themeColor="text1"/>
                <w:sz w:val="14"/>
                <w:szCs w:val="14"/>
              </w:rPr>
              <w:t>• 1 x Jumper Clear CMOS</w:t>
            </w:r>
          </w:p>
        </w:tc>
        <w:tc>
          <w:tcPr>
            <w:tcW w:w="1000" w:type="dxa"/>
          </w:tcPr>
          <w:p w:rsidR="001C0717" w:rsidRPr="000A3E34" w:rsidRDefault="001C0717" w:rsidP="001725E8">
            <w:pPr>
              <w:jc w:val="center"/>
              <w:rPr>
                <w:rFonts w:ascii="Bookman Old Style" w:hAnsi="Bookman Old Style"/>
                <w:color w:val="000000" w:themeColor="text1"/>
                <w:sz w:val="14"/>
                <w:szCs w:val="14"/>
              </w:rPr>
            </w:pPr>
          </w:p>
        </w:tc>
        <w:tc>
          <w:tcPr>
            <w:tcW w:w="743" w:type="dxa"/>
          </w:tcPr>
          <w:p w:rsidR="001C0717" w:rsidRPr="000A3E34" w:rsidRDefault="001C0717" w:rsidP="001725E8">
            <w:pPr>
              <w:jc w:val="center"/>
              <w:rPr>
                <w:color w:val="000000" w:themeColor="text1"/>
                <w:sz w:val="14"/>
                <w:szCs w:val="14"/>
              </w:rPr>
            </w:pPr>
            <w:r w:rsidRPr="000A3E34">
              <w:rPr>
                <w:rFonts w:ascii="Bookman Old Style" w:hAnsi="Bookman Old Style"/>
                <w:color w:val="000000" w:themeColor="text1"/>
                <w:sz w:val="14"/>
                <w:szCs w:val="14"/>
              </w:rPr>
              <w:t>UND.</w:t>
            </w:r>
          </w:p>
        </w:tc>
        <w:tc>
          <w:tcPr>
            <w:tcW w:w="946" w:type="dxa"/>
          </w:tcPr>
          <w:p w:rsidR="001C0717" w:rsidRPr="000A3E34" w:rsidRDefault="001C0717" w:rsidP="001725E8">
            <w:pPr>
              <w:jc w:val="center"/>
              <w:rPr>
                <w:rFonts w:ascii="Bookman Old Style" w:hAnsi="Bookman Old Style"/>
                <w:color w:val="000000" w:themeColor="text1"/>
                <w:sz w:val="14"/>
                <w:szCs w:val="14"/>
              </w:rPr>
            </w:pPr>
            <w:r w:rsidRPr="000A3E34">
              <w:rPr>
                <w:rFonts w:ascii="Bookman Old Style" w:hAnsi="Bookman Old Style"/>
                <w:color w:val="000000" w:themeColor="text1"/>
                <w:sz w:val="14"/>
                <w:szCs w:val="14"/>
              </w:rPr>
              <w:t>33</w:t>
            </w:r>
          </w:p>
        </w:tc>
        <w:tc>
          <w:tcPr>
            <w:tcW w:w="1207" w:type="dxa"/>
          </w:tcPr>
          <w:p w:rsidR="001C0717" w:rsidRPr="000A3E34" w:rsidRDefault="001C0717" w:rsidP="001725E8">
            <w:pPr>
              <w:jc w:val="right"/>
              <w:rPr>
                <w:rFonts w:ascii="Bookman Old Style" w:hAnsi="Bookman Old Style"/>
                <w:color w:val="000000" w:themeColor="text1"/>
                <w:sz w:val="14"/>
                <w:szCs w:val="14"/>
              </w:rPr>
            </w:pPr>
          </w:p>
        </w:tc>
        <w:tc>
          <w:tcPr>
            <w:tcW w:w="900" w:type="dxa"/>
          </w:tcPr>
          <w:p w:rsidR="001C0717" w:rsidRPr="000A3E34" w:rsidRDefault="001C0717" w:rsidP="001725E8">
            <w:pPr>
              <w:jc w:val="right"/>
              <w:rPr>
                <w:rFonts w:ascii="Bookman Old Style" w:hAnsi="Bookman Old Style"/>
                <w:color w:val="000000" w:themeColor="text1"/>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14</w:t>
            </w:r>
          </w:p>
        </w:tc>
        <w:tc>
          <w:tcPr>
            <w:tcW w:w="3389" w:type="dxa"/>
          </w:tcPr>
          <w:p w:rsidR="001C0717" w:rsidRPr="001B3BB0" w:rsidRDefault="001C0717" w:rsidP="001725E8">
            <w:pPr>
              <w:jc w:val="both"/>
              <w:rPr>
                <w:rFonts w:ascii="Bookman Old Style" w:hAnsi="Bookman Old Style"/>
                <w:color w:val="000000"/>
                <w:sz w:val="14"/>
                <w:szCs w:val="14"/>
              </w:rPr>
            </w:pPr>
            <w:r w:rsidRPr="001B3BB0">
              <w:rPr>
                <w:rFonts w:ascii="Bookman Old Style" w:hAnsi="Bookman Old Style"/>
                <w:color w:val="000000"/>
                <w:sz w:val="14"/>
                <w:szCs w:val="14"/>
              </w:rPr>
              <w:t xml:space="preserve">Projetor multimídia, resolução SVGA 800 x 600, brilho: 3300 Lumens, distância projeção: 30” a 350”, contraste: 15.000:1, conexão VGA, HDMI, voltagem de 220V. Garantia de 12 meses.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14</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15</w:t>
            </w:r>
          </w:p>
        </w:tc>
        <w:tc>
          <w:tcPr>
            <w:tcW w:w="3389" w:type="dxa"/>
          </w:tcPr>
          <w:p w:rsidR="001C0717" w:rsidRPr="001B3BB0" w:rsidRDefault="001C0717" w:rsidP="001725E8">
            <w:pPr>
              <w:jc w:val="both"/>
              <w:rPr>
                <w:rFonts w:ascii="Helvetica" w:hAnsi="Helvetica" w:cs="Helvetica"/>
                <w:color w:val="666666"/>
                <w:sz w:val="14"/>
                <w:szCs w:val="14"/>
              </w:rPr>
            </w:pPr>
            <w:r w:rsidRPr="001B3BB0">
              <w:rPr>
                <w:rFonts w:ascii="Bookman Old Style" w:hAnsi="Bookman Old Style"/>
                <w:color w:val="000000"/>
                <w:sz w:val="14"/>
                <w:szCs w:val="14"/>
              </w:rPr>
              <w:t xml:space="preserve">Caixa Som Amplificada Bluetooth 500w, com 02 microfones, com as seguintes especificações mínimas: </w:t>
            </w:r>
            <w:r w:rsidRPr="001B3BB0">
              <w:rPr>
                <w:rFonts w:ascii="Bookman Old Style" w:hAnsi="Bookman Old Style" w:cs="Helvetica"/>
                <w:color w:val="000000" w:themeColor="text1"/>
                <w:sz w:val="14"/>
                <w:szCs w:val="14"/>
                <w:shd w:val="clear" w:color="auto" w:fill="FFFFFF"/>
              </w:rPr>
              <w:t>Alto-falante de 15 polegadas</w:t>
            </w:r>
            <w:r w:rsidRPr="001B3BB0">
              <w:rPr>
                <w:rFonts w:ascii="Bookman Old Style" w:hAnsi="Bookman Old Style" w:cs="Helvetica"/>
                <w:color w:val="000000" w:themeColor="text1"/>
                <w:sz w:val="14"/>
                <w:szCs w:val="14"/>
              </w:rPr>
              <w:t xml:space="preserve">, </w:t>
            </w:r>
            <w:r w:rsidRPr="001B3BB0">
              <w:rPr>
                <w:rFonts w:ascii="Bookman Old Style" w:hAnsi="Bookman Old Style" w:cs="Helvetica"/>
                <w:color w:val="000000" w:themeColor="text1"/>
                <w:sz w:val="14"/>
                <w:szCs w:val="14"/>
                <w:shd w:val="clear" w:color="auto" w:fill="FFFFFF"/>
              </w:rPr>
              <w:t>RMS 500w</w:t>
            </w:r>
            <w:r w:rsidRPr="001B3BB0">
              <w:rPr>
                <w:rFonts w:ascii="Bookman Old Style" w:hAnsi="Bookman Old Style" w:cs="Helvetica"/>
                <w:color w:val="000000" w:themeColor="text1"/>
                <w:sz w:val="14"/>
                <w:szCs w:val="14"/>
              </w:rPr>
              <w:t xml:space="preserve">, </w:t>
            </w:r>
            <w:r w:rsidRPr="001B3BB0">
              <w:rPr>
                <w:rFonts w:ascii="Bookman Old Style" w:hAnsi="Bookman Old Style" w:cs="Helvetica"/>
                <w:color w:val="000000" w:themeColor="text1"/>
                <w:sz w:val="14"/>
                <w:szCs w:val="14"/>
                <w:shd w:val="clear" w:color="auto" w:fill="FFFFFF"/>
              </w:rPr>
              <w:t>PMPO  5000w</w:t>
            </w:r>
            <w:r w:rsidRPr="001B3BB0">
              <w:rPr>
                <w:rFonts w:ascii="Bookman Old Style" w:hAnsi="Bookman Old Style" w:cs="Helvetica"/>
                <w:color w:val="000000" w:themeColor="text1"/>
                <w:sz w:val="14"/>
                <w:szCs w:val="14"/>
              </w:rPr>
              <w:t xml:space="preserve">, </w:t>
            </w:r>
            <w:r w:rsidRPr="001B3BB0">
              <w:rPr>
                <w:rFonts w:ascii="Bookman Old Style" w:hAnsi="Bookman Old Style" w:cs="Helvetica"/>
                <w:color w:val="000000" w:themeColor="text1"/>
                <w:sz w:val="14"/>
                <w:szCs w:val="14"/>
                <w:shd w:val="clear" w:color="auto" w:fill="FFFFFF"/>
              </w:rPr>
              <w:t>Tweeter 6,5 polegadas</w:t>
            </w:r>
            <w:r w:rsidRPr="001B3BB0">
              <w:rPr>
                <w:rFonts w:ascii="Bookman Old Style" w:hAnsi="Bookman Old Style" w:cs="Helvetica"/>
                <w:color w:val="000000" w:themeColor="text1"/>
                <w:sz w:val="14"/>
                <w:szCs w:val="14"/>
              </w:rPr>
              <w:t xml:space="preserve">, </w:t>
            </w:r>
            <w:r w:rsidRPr="001B3BB0">
              <w:rPr>
                <w:rFonts w:ascii="Bookman Old Style" w:hAnsi="Bookman Old Style" w:cs="Helvetica"/>
                <w:color w:val="000000" w:themeColor="text1"/>
                <w:sz w:val="14"/>
                <w:szCs w:val="14"/>
                <w:shd w:val="clear" w:color="auto" w:fill="FFFFFF"/>
              </w:rPr>
              <w:t>Bluetooth</w:t>
            </w:r>
            <w:r w:rsidRPr="001B3BB0">
              <w:rPr>
                <w:rFonts w:ascii="Bookman Old Style" w:hAnsi="Bookman Old Style" w:cs="Helvetica"/>
                <w:color w:val="000000" w:themeColor="text1"/>
                <w:sz w:val="14"/>
                <w:szCs w:val="14"/>
              </w:rPr>
              <w:t xml:space="preserve">, 220V ou </w:t>
            </w:r>
            <w:r w:rsidRPr="001B3BB0">
              <w:rPr>
                <w:rFonts w:ascii="Bookman Old Style" w:hAnsi="Bookman Old Style" w:cs="Helvetica"/>
                <w:color w:val="000000" w:themeColor="text1"/>
                <w:sz w:val="14"/>
                <w:szCs w:val="14"/>
                <w:shd w:val="clear" w:color="auto" w:fill="FFFFFF"/>
              </w:rPr>
              <w:t>bivolt, suporte para cartão micro SD, microfone e USB</w:t>
            </w:r>
            <w:r w:rsidRPr="001B3BB0">
              <w:rPr>
                <w:rFonts w:ascii="Bookman Old Style" w:hAnsi="Bookman Old Style" w:cs="Helvetica"/>
                <w:color w:val="000000" w:themeColor="text1"/>
                <w:sz w:val="14"/>
                <w:szCs w:val="14"/>
              </w:rPr>
              <w:t>, l</w:t>
            </w:r>
            <w:r w:rsidRPr="001B3BB0">
              <w:rPr>
                <w:rFonts w:ascii="Bookman Old Style" w:hAnsi="Bookman Old Style" w:cs="Helvetica"/>
                <w:color w:val="000000" w:themeColor="text1"/>
                <w:sz w:val="14"/>
                <w:szCs w:val="14"/>
                <w:shd w:val="clear" w:color="auto" w:fill="FFFFFF"/>
              </w:rPr>
              <w:t>uz em LED frontal</w:t>
            </w:r>
            <w:r w:rsidRPr="001B3BB0">
              <w:rPr>
                <w:rFonts w:ascii="Bookman Old Style" w:hAnsi="Bookman Old Style" w:cs="Helvetica"/>
                <w:color w:val="000000" w:themeColor="text1"/>
                <w:sz w:val="14"/>
                <w:szCs w:val="14"/>
              </w:rPr>
              <w:t xml:space="preserve">, </w:t>
            </w:r>
            <w:r w:rsidRPr="001B3BB0">
              <w:rPr>
                <w:rFonts w:ascii="Bookman Old Style" w:hAnsi="Bookman Old Style" w:cs="Helvetica"/>
                <w:color w:val="000000" w:themeColor="text1"/>
                <w:sz w:val="14"/>
                <w:szCs w:val="14"/>
                <w:shd w:val="clear" w:color="auto" w:fill="FFFFFF"/>
              </w:rPr>
              <w:t>leitor LED</w:t>
            </w:r>
            <w:r w:rsidRPr="001B3BB0">
              <w:rPr>
                <w:rFonts w:ascii="Bookman Old Style" w:hAnsi="Bookman Old Style" w:cs="Helvetica"/>
                <w:color w:val="000000" w:themeColor="text1"/>
                <w:sz w:val="14"/>
                <w:szCs w:val="14"/>
              </w:rPr>
              <w:t>, f</w:t>
            </w:r>
            <w:r w:rsidRPr="001B3BB0">
              <w:rPr>
                <w:rFonts w:ascii="Bookman Old Style" w:hAnsi="Bookman Old Style" w:cs="Helvetica"/>
                <w:color w:val="000000" w:themeColor="text1"/>
                <w:sz w:val="14"/>
                <w:szCs w:val="14"/>
                <w:shd w:val="clear" w:color="auto" w:fill="FFFFFF"/>
              </w:rPr>
              <w:t>unção Karaokê</w:t>
            </w:r>
            <w:r w:rsidRPr="001B3BB0">
              <w:rPr>
                <w:rFonts w:ascii="Bookman Old Style" w:hAnsi="Bookman Old Style" w:cs="Helvetica"/>
                <w:color w:val="000000" w:themeColor="text1"/>
                <w:sz w:val="14"/>
                <w:szCs w:val="14"/>
              </w:rPr>
              <w:t xml:space="preserve">, </w:t>
            </w:r>
            <w:r w:rsidRPr="001B3BB0">
              <w:rPr>
                <w:rFonts w:ascii="Bookman Old Style" w:hAnsi="Bookman Old Style" w:cs="Helvetica"/>
                <w:color w:val="000000" w:themeColor="text1"/>
                <w:sz w:val="14"/>
                <w:szCs w:val="14"/>
                <w:shd w:val="clear" w:color="auto" w:fill="FFFFFF"/>
              </w:rPr>
              <w:t>entrada P10</w:t>
            </w:r>
            <w:r w:rsidRPr="001B3BB0">
              <w:rPr>
                <w:rFonts w:ascii="Bookman Old Style" w:hAnsi="Bookman Old Style" w:cs="Helvetica"/>
                <w:color w:val="000000" w:themeColor="text1"/>
                <w:sz w:val="14"/>
                <w:szCs w:val="14"/>
              </w:rPr>
              <w:t>, e</w:t>
            </w:r>
            <w:r w:rsidRPr="001B3BB0">
              <w:rPr>
                <w:rFonts w:ascii="Bookman Old Style" w:hAnsi="Bookman Old Style" w:cs="Helvetica"/>
                <w:color w:val="000000" w:themeColor="text1"/>
                <w:sz w:val="14"/>
                <w:szCs w:val="14"/>
                <w:shd w:val="clear" w:color="auto" w:fill="FFFFFF"/>
              </w:rPr>
              <w:t>ncaixe para pedestal</w:t>
            </w:r>
            <w:r w:rsidRPr="001B3BB0">
              <w:rPr>
                <w:rFonts w:ascii="Bookman Old Style" w:hAnsi="Bookman Old Style" w:cs="Helvetica"/>
                <w:color w:val="000000" w:themeColor="text1"/>
                <w:sz w:val="14"/>
                <w:szCs w:val="14"/>
              </w:rPr>
              <w:t>, a</w:t>
            </w:r>
            <w:r w:rsidRPr="001B3BB0">
              <w:rPr>
                <w:rFonts w:ascii="Bookman Old Style" w:hAnsi="Bookman Old Style" w:cs="Helvetica"/>
                <w:color w:val="000000" w:themeColor="text1"/>
                <w:sz w:val="14"/>
                <w:szCs w:val="14"/>
                <w:shd w:val="clear" w:color="auto" w:fill="FFFFFF"/>
              </w:rPr>
              <w:t xml:space="preserve">lça e rodinhas de mala, bateria Interna com duração média de 04 horas, entrada para bateria 12v externa, </w:t>
            </w:r>
            <w:r w:rsidRPr="001B3BB0">
              <w:rPr>
                <w:rFonts w:ascii="Bookman Old Style" w:hAnsi="Bookman Old Style" w:cs="Helvetica"/>
                <w:color w:val="000000" w:themeColor="text1"/>
                <w:sz w:val="14"/>
                <w:szCs w:val="14"/>
              </w:rPr>
              <w:t>f</w:t>
            </w:r>
            <w:r w:rsidRPr="001B3BB0">
              <w:rPr>
                <w:rFonts w:ascii="Bookman Old Style" w:hAnsi="Bookman Old Style" w:cs="Helvetica"/>
                <w:color w:val="000000" w:themeColor="text1"/>
                <w:sz w:val="14"/>
                <w:szCs w:val="14"/>
                <w:shd w:val="clear" w:color="auto" w:fill="FFFFFF"/>
              </w:rPr>
              <w:t>unção gravar (REC), com conexões:</w:t>
            </w:r>
            <w:r w:rsidRPr="001B3BB0">
              <w:rPr>
                <w:rFonts w:ascii="Bookman Old Style" w:hAnsi="Bookman Old Style" w:cs="Helvetica"/>
                <w:color w:val="000000" w:themeColor="text1"/>
                <w:sz w:val="14"/>
                <w:szCs w:val="14"/>
              </w:rPr>
              <w:t xml:space="preserve"> </w:t>
            </w:r>
            <w:r w:rsidRPr="001B3BB0">
              <w:rPr>
                <w:rFonts w:ascii="Bookman Old Style" w:hAnsi="Bookman Old Style" w:cs="Helvetica"/>
                <w:color w:val="000000" w:themeColor="text1"/>
                <w:sz w:val="14"/>
                <w:szCs w:val="14"/>
                <w:shd w:val="clear" w:color="auto" w:fill="FFFFFF"/>
              </w:rPr>
              <w:t>01 entrada auxiliar (P2)</w:t>
            </w:r>
            <w:r w:rsidRPr="001B3BB0">
              <w:rPr>
                <w:rFonts w:ascii="Bookman Old Style" w:hAnsi="Bookman Old Style" w:cs="Helvetica"/>
                <w:color w:val="000000" w:themeColor="text1"/>
                <w:sz w:val="14"/>
                <w:szCs w:val="14"/>
              </w:rPr>
              <w:t xml:space="preserve">, </w:t>
            </w:r>
            <w:r w:rsidRPr="001B3BB0">
              <w:rPr>
                <w:rFonts w:ascii="Bookman Old Style" w:hAnsi="Bookman Old Style" w:cs="Helvetica"/>
                <w:color w:val="000000" w:themeColor="text1"/>
                <w:sz w:val="14"/>
                <w:szCs w:val="14"/>
                <w:shd w:val="clear" w:color="auto" w:fill="FFFFFF"/>
              </w:rPr>
              <w:t>02 entradas microfone ou Guitarra (P10)</w:t>
            </w:r>
            <w:r w:rsidRPr="001B3BB0">
              <w:rPr>
                <w:rFonts w:ascii="Bookman Old Style" w:hAnsi="Bookman Old Style" w:cs="Helvetica"/>
                <w:color w:val="000000" w:themeColor="text1"/>
                <w:sz w:val="14"/>
                <w:szCs w:val="14"/>
              </w:rPr>
              <w:t xml:space="preserve">, </w:t>
            </w:r>
            <w:r w:rsidRPr="001B3BB0">
              <w:rPr>
                <w:rFonts w:ascii="Bookman Old Style" w:hAnsi="Bookman Old Style" w:cs="Helvetica"/>
                <w:color w:val="000000" w:themeColor="text1"/>
                <w:sz w:val="14"/>
                <w:szCs w:val="14"/>
                <w:shd w:val="clear" w:color="auto" w:fill="FFFFFF"/>
              </w:rPr>
              <w:t xml:space="preserve">01 entrada USB, </w:t>
            </w:r>
            <w:r w:rsidRPr="001B3BB0">
              <w:rPr>
                <w:rFonts w:ascii="Bookman Old Style" w:hAnsi="Bookman Old Style" w:cs="Helvetica"/>
                <w:color w:val="000000" w:themeColor="text1"/>
                <w:sz w:val="14"/>
                <w:szCs w:val="14"/>
                <w:shd w:val="clear" w:color="auto" w:fill="FFFFFF"/>
              </w:rPr>
              <w:lastRenderedPageBreak/>
              <w:t>reprodução MP3,</w:t>
            </w:r>
            <w:r w:rsidRPr="001B3BB0">
              <w:rPr>
                <w:rFonts w:ascii="Bookman Old Style" w:hAnsi="Bookman Old Style" w:cs="Helvetica"/>
                <w:color w:val="000000" w:themeColor="text1"/>
                <w:sz w:val="14"/>
                <w:szCs w:val="14"/>
              </w:rPr>
              <w:t xml:space="preserve"> </w:t>
            </w:r>
            <w:r w:rsidRPr="001B3BB0">
              <w:rPr>
                <w:rFonts w:ascii="Bookman Old Style" w:hAnsi="Bookman Old Style" w:cs="Helvetica"/>
                <w:color w:val="000000" w:themeColor="text1"/>
                <w:sz w:val="14"/>
                <w:szCs w:val="14"/>
                <w:shd w:val="clear" w:color="auto" w:fill="FFFFFF"/>
              </w:rPr>
              <w:t xml:space="preserve">01 entrada cartão micro SD, cabos e microfones. Garantia de 12 meses.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02</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16</w:t>
            </w:r>
          </w:p>
        </w:tc>
        <w:tc>
          <w:tcPr>
            <w:tcW w:w="3389" w:type="dxa"/>
          </w:tcPr>
          <w:p w:rsidR="001C0717" w:rsidRPr="001B3BB0" w:rsidRDefault="001C0717" w:rsidP="001725E8">
            <w:pPr>
              <w:jc w:val="both"/>
              <w:rPr>
                <w:rFonts w:ascii="Bookman Old Style" w:hAnsi="Bookman Old Style"/>
                <w:sz w:val="14"/>
                <w:szCs w:val="14"/>
              </w:rPr>
            </w:pPr>
            <w:r w:rsidRPr="001B3BB0">
              <w:rPr>
                <w:rFonts w:ascii="Bookman Old Style" w:hAnsi="Bookman Old Style"/>
                <w:sz w:val="14"/>
                <w:szCs w:val="14"/>
              </w:rPr>
              <w:t>Impressora multifuncional, com tanque de tinta compacta, colorida, conexão sem fio, com scanner, 33 ppm (mono), 20 ppm (colorida) · Wi-Fi. Impressão com alto rendimento, alimentador automático de folhas, bivolt. Garantia de 12 meses.</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02</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17</w:t>
            </w:r>
          </w:p>
        </w:tc>
        <w:tc>
          <w:tcPr>
            <w:tcW w:w="3389" w:type="dxa"/>
          </w:tcPr>
          <w:p w:rsidR="001C0717" w:rsidRPr="001B3BB0" w:rsidRDefault="001C0717" w:rsidP="001725E8">
            <w:pPr>
              <w:jc w:val="both"/>
              <w:rPr>
                <w:rFonts w:ascii="Bookman Old Style" w:hAnsi="Bookman Old Style"/>
                <w:color w:val="000000"/>
                <w:sz w:val="14"/>
                <w:szCs w:val="14"/>
              </w:rPr>
            </w:pPr>
            <w:r w:rsidRPr="001B3BB0">
              <w:rPr>
                <w:rFonts w:ascii="Bookman Old Style" w:hAnsi="Bookman Old Style"/>
                <w:color w:val="000000"/>
                <w:sz w:val="14"/>
                <w:szCs w:val="14"/>
              </w:rPr>
              <w:t xml:space="preserve">Rádio portátil, com display digital, sintonizador FM, entrada USB, leitor de CD, entrada auxiliar, alça para transporte, voltagem 220V ou bivolt. Garantia de 12 meses.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05</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18</w:t>
            </w:r>
          </w:p>
        </w:tc>
        <w:tc>
          <w:tcPr>
            <w:tcW w:w="3389" w:type="dxa"/>
          </w:tcPr>
          <w:p w:rsidR="001C0717" w:rsidRPr="001B3BB0" w:rsidRDefault="001C0717" w:rsidP="001725E8">
            <w:pPr>
              <w:jc w:val="both"/>
              <w:rPr>
                <w:rFonts w:ascii="Bookman Old Style" w:hAnsi="Bookman Old Style"/>
                <w:color w:val="000000"/>
                <w:sz w:val="14"/>
                <w:szCs w:val="14"/>
              </w:rPr>
            </w:pPr>
            <w:r w:rsidRPr="001B3BB0">
              <w:rPr>
                <w:rFonts w:ascii="Bookman Old Style" w:hAnsi="Bookman Old Style"/>
                <w:color w:val="000000"/>
                <w:sz w:val="14"/>
                <w:szCs w:val="14"/>
              </w:rPr>
              <w:t>Bebedouro Industrial com c</w:t>
            </w:r>
            <w:r w:rsidRPr="001B3BB0">
              <w:rPr>
                <w:rFonts w:ascii="Bookman Old Style" w:hAnsi="Bookman Old Style" w:cs="Arial"/>
                <w:sz w:val="14"/>
                <w:szCs w:val="14"/>
              </w:rPr>
              <w:t>apacidade mínima de 200 Litros no reservatório, no mínimo 04 torneiras frontais em metal cromado, sendo uma delas com temperatura natural, aparador de água frontal em chapa de aço inox com dreno, revestimento externo em chapa de aço inox, reservatório de água em aço inox, alta resistência, material atóxico, isolamento térmico injetado em poliuretano expandido, Serpentina interna em aço inox 304, Gás ecológico R 134 A. Motor hermético, 220v - Regulagem da temperatura da água. F</w:t>
            </w:r>
            <w:r w:rsidRPr="001B3BB0">
              <w:rPr>
                <w:rFonts w:ascii="Bookman Old Style" w:hAnsi="Bookman Old Style" w:cs="Arial"/>
                <w:sz w:val="14"/>
                <w:szCs w:val="14"/>
                <w:shd w:val="clear" w:color="auto" w:fill="FFFFFF"/>
              </w:rPr>
              <w:t>iltro embutido, devendo também acompanhar mangueiras e conectores.</w:t>
            </w:r>
            <w:r w:rsidRPr="001B3BB0">
              <w:rPr>
                <w:rFonts w:ascii="Bookman Old Style" w:hAnsi="Bookman Old Style" w:cs="Arial"/>
                <w:sz w:val="14"/>
                <w:szCs w:val="14"/>
              </w:rPr>
              <w:br/>
              <w:t>Garantia mínima: 12 meses.</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02</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19</w:t>
            </w:r>
          </w:p>
        </w:tc>
        <w:tc>
          <w:tcPr>
            <w:tcW w:w="3389" w:type="dxa"/>
          </w:tcPr>
          <w:p w:rsidR="001C0717" w:rsidRPr="001B3BB0" w:rsidRDefault="001C0717" w:rsidP="001725E8">
            <w:pPr>
              <w:jc w:val="both"/>
              <w:rPr>
                <w:rFonts w:ascii="Bookman Old Style" w:hAnsi="Bookman Old Style"/>
                <w:sz w:val="14"/>
                <w:szCs w:val="14"/>
              </w:rPr>
            </w:pPr>
            <w:r w:rsidRPr="001B3BB0">
              <w:rPr>
                <w:rFonts w:ascii="Bookman Old Style" w:hAnsi="Bookman Old Style"/>
                <w:sz w:val="14"/>
                <w:szCs w:val="14"/>
              </w:rPr>
              <w:t>Lavadora de roupas, turbo, capacidade mínima para 15kg, cor branca. Garantia mínima: 12 meses.</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01</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20</w:t>
            </w:r>
          </w:p>
        </w:tc>
        <w:tc>
          <w:tcPr>
            <w:tcW w:w="3389" w:type="dxa"/>
          </w:tcPr>
          <w:p w:rsidR="001C0717" w:rsidRPr="001B3BB0" w:rsidRDefault="001C0717" w:rsidP="001725E8">
            <w:pPr>
              <w:jc w:val="both"/>
              <w:rPr>
                <w:rFonts w:ascii="Bookman Old Style" w:hAnsi="Bookman Old Style"/>
                <w:sz w:val="14"/>
                <w:szCs w:val="14"/>
              </w:rPr>
            </w:pPr>
            <w:r w:rsidRPr="001B3BB0">
              <w:rPr>
                <w:rFonts w:ascii="Bookman Old Style" w:hAnsi="Bookman Old Style"/>
                <w:color w:val="000000"/>
                <w:sz w:val="14"/>
                <w:szCs w:val="14"/>
              </w:rPr>
              <w:t xml:space="preserve">Máquina de lavar roupa tradicional em madeira, </w:t>
            </w:r>
            <w:r w:rsidRPr="001B3BB0">
              <w:rPr>
                <w:rFonts w:ascii="Bookman Old Style" w:hAnsi="Bookman Old Style"/>
                <w:sz w:val="14"/>
                <w:szCs w:val="14"/>
              </w:rPr>
              <w:t xml:space="preserve">semiautomática/tanquinho, com capacidade para 5kg, voltagem de 220V. </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01</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r w:rsidR="001C0717" w:rsidRPr="001B3BB0" w:rsidTr="0033477A">
        <w:tc>
          <w:tcPr>
            <w:tcW w:w="709"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21</w:t>
            </w:r>
          </w:p>
        </w:tc>
        <w:tc>
          <w:tcPr>
            <w:tcW w:w="3389" w:type="dxa"/>
          </w:tcPr>
          <w:p w:rsidR="001C0717" w:rsidRPr="001B3BB0" w:rsidRDefault="001C0717" w:rsidP="001725E8">
            <w:pPr>
              <w:jc w:val="both"/>
              <w:rPr>
                <w:rFonts w:ascii="Bookman Old Style" w:hAnsi="Bookman Old Style"/>
                <w:color w:val="000000"/>
                <w:sz w:val="14"/>
                <w:szCs w:val="14"/>
              </w:rPr>
            </w:pPr>
            <w:r w:rsidRPr="001B3BB0">
              <w:rPr>
                <w:rFonts w:ascii="Bookman Old Style" w:hAnsi="Bookman Old Style"/>
                <w:sz w:val="14"/>
                <w:szCs w:val="14"/>
              </w:rPr>
              <w:t>Centrífuga de roupas, com capacidade mínima de 15kg, voltagem de 220V. Garantia de 12 meses.</w:t>
            </w:r>
          </w:p>
        </w:tc>
        <w:tc>
          <w:tcPr>
            <w:tcW w:w="1000" w:type="dxa"/>
          </w:tcPr>
          <w:p w:rsidR="001C0717" w:rsidRPr="001B3BB0" w:rsidRDefault="001C0717" w:rsidP="001725E8">
            <w:pPr>
              <w:jc w:val="center"/>
              <w:rPr>
                <w:rFonts w:ascii="Bookman Old Style" w:hAnsi="Bookman Old Style"/>
                <w:sz w:val="14"/>
                <w:szCs w:val="14"/>
              </w:rPr>
            </w:pPr>
          </w:p>
        </w:tc>
        <w:tc>
          <w:tcPr>
            <w:tcW w:w="743" w:type="dxa"/>
          </w:tcPr>
          <w:p w:rsidR="001C0717" w:rsidRPr="001B3BB0" w:rsidRDefault="001C0717" w:rsidP="001725E8">
            <w:pPr>
              <w:jc w:val="center"/>
              <w:rPr>
                <w:sz w:val="14"/>
                <w:szCs w:val="14"/>
              </w:rPr>
            </w:pPr>
            <w:r w:rsidRPr="001B3BB0">
              <w:rPr>
                <w:rFonts w:ascii="Bookman Old Style" w:hAnsi="Bookman Old Style"/>
                <w:sz w:val="14"/>
                <w:szCs w:val="14"/>
              </w:rPr>
              <w:t>UND.</w:t>
            </w:r>
          </w:p>
        </w:tc>
        <w:tc>
          <w:tcPr>
            <w:tcW w:w="946" w:type="dxa"/>
          </w:tcPr>
          <w:p w:rsidR="001C0717" w:rsidRPr="001B3BB0" w:rsidRDefault="001C0717" w:rsidP="001725E8">
            <w:pPr>
              <w:jc w:val="center"/>
              <w:rPr>
                <w:rFonts w:ascii="Bookman Old Style" w:hAnsi="Bookman Old Style"/>
                <w:sz w:val="14"/>
                <w:szCs w:val="14"/>
              </w:rPr>
            </w:pPr>
            <w:r w:rsidRPr="001B3BB0">
              <w:rPr>
                <w:rFonts w:ascii="Bookman Old Style" w:hAnsi="Bookman Old Style"/>
                <w:sz w:val="14"/>
                <w:szCs w:val="14"/>
              </w:rPr>
              <w:t>01</w:t>
            </w:r>
          </w:p>
        </w:tc>
        <w:tc>
          <w:tcPr>
            <w:tcW w:w="1207" w:type="dxa"/>
          </w:tcPr>
          <w:p w:rsidR="001C0717" w:rsidRPr="001B3BB0" w:rsidRDefault="001C0717" w:rsidP="001725E8">
            <w:pPr>
              <w:jc w:val="right"/>
              <w:rPr>
                <w:rFonts w:ascii="Bookman Old Style" w:hAnsi="Bookman Old Style"/>
                <w:sz w:val="14"/>
                <w:szCs w:val="14"/>
              </w:rPr>
            </w:pPr>
          </w:p>
        </w:tc>
        <w:tc>
          <w:tcPr>
            <w:tcW w:w="900" w:type="dxa"/>
          </w:tcPr>
          <w:p w:rsidR="001C0717" w:rsidRPr="001B3BB0" w:rsidRDefault="001C0717" w:rsidP="001725E8">
            <w:pPr>
              <w:jc w:val="right"/>
              <w:rPr>
                <w:rFonts w:ascii="Bookman Old Style" w:hAnsi="Bookman Old Style"/>
                <w:sz w:val="14"/>
                <w:szCs w:val="14"/>
              </w:rPr>
            </w:pPr>
          </w:p>
        </w:tc>
      </w:tr>
    </w:tbl>
    <w:p w:rsidR="001F798A" w:rsidRPr="00367FCD" w:rsidRDefault="001F798A" w:rsidP="001F798A">
      <w:pPr>
        <w:rPr>
          <w:rFonts w:ascii="Bookman Old Style" w:hAnsi="Bookman Old Style"/>
        </w:rPr>
      </w:pPr>
    </w:p>
    <w:p w:rsidR="007670F9" w:rsidRPr="00367FCD" w:rsidRDefault="007670F9" w:rsidP="007670F9">
      <w:pPr>
        <w:autoSpaceDE w:val="0"/>
        <w:autoSpaceDN w:val="0"/>
        <w:adjustRightInd w:val="0"/>
        <w:ind w:firstLine="708"/>
        <w:jc w:val="both"/>
        <w:rPr>
          <w:rFonts w:ascii="Bookman Old Style" w:hAnsi="Bookman Old Style" w:cs="Arial"/>
        </w:rPr>
      </w:pPr>
      <w:r w:rsidRPr="00367FCD">
        <w:rPr>
          <w:rFonts w:ascii="Bookman Old Style" w:hAnsi="Bookman Old Style" w:cs="Arial"/>
        </w:rPr>
        <w:t>A empresa (</w:t>
      </w:r>
      <w:r w:rsidRPr="00367FCD">
        <w:rPr>
          <w:rFonts w:ascii="Bookman Old Style" w:hAnsi="Bookman Old Style" w:cs="Arial"/>
          <w:i/>
          <w:iCs/>
        </w:rPr>
        <w:t>Razão Social da Licitante</w:t>
      </w:r>
      <w:r w:rsidRPr="00367FCD">
        <w:rPr>
          <w:rFonts w:ascii="Bookman Old Style" w:hAnsi="Bookman Old Style" w:cs="Arial"/>
        </w:rPr>
        <w:t>), CNPJ (</w:t>
      </w:r>
      <w:r w:rsidRPr="00367FCD">
        <w:rPr>
          <w:rFonts w:ascii="Bookman Old Style" w:hAnsi="Bookman Old Style" w:cs="Arial"/>
          <w:i/>
          <w:iCs/>
        </w:rPr>
        <w:t>número</w:t>
      </w:r>
      <w:r w:rsidRPr="00367FCD">
        <w:rPr>
          <w:rFonts w:ascii="Bookman Old Style" w:hAnsi="Bookman Old Style" w:cs="Arial"/>
        </w:rPr>
        <w:t xml:space="preserve">), sediada na Rua </w:t>
      </w:r>
      <w:r w:rsidRPr="00367FCD">
        <w:rPr>
          <w:rFonts w:ascii="Bookman Old Style" w:hAnsi="Bookman Old Style" w:cs="Arial"/>
          <w:i/>
          <w:iCs/>
        </w:rPr>
        <w:t>________, nº ____, (Bairro/Cidade)</w:t>
      </w:r>
      <w:r w:rsidRPr="00367FCD">
        <w:rPr>
          <w:rFonts w:ascii="Bookman Old Style" w:hAnsi="Bookman Old Style" w:cs="Arial"/>
        </w:rPr>
        <w:t xml:space="preserve">, através de seu Diretor ou Representante Legal, Sr.________________________ </w:t>
      </w:r>
    </w:p>
    <w:p w:rsidR="007670F9" w:rsidRPr="00367FCD" w:rsidRDefault="007670F9" w:rsidP="007670F9">
      <w:pPr>
        <w:autoSpaceDE w:val="0"/>
        <w:autoSpaceDN w:val="0"/>
        <w:adjustRightInd w:val="0"/>
        <w:jc w:val="both"/>
        <w:rPr>
          <w:rFonts w:ascii="Bookman Old Style" w:hAnsi="Bookman Old Style" w:cs="Arial"/>
        </w:rPr>
      </w:pPr>
      <w:r w:rsidRPr="00367FCD">
        <w:rPr>
          <w:rFonts w:ascii="Bookman Old Style" w:hAnsi="Bookman Old Style" w:cs="Arial"/>
        </w:rPr>
        <w:t>CPF nº___________ RG nº ______________, apresenta a seguinte propostas resumida, sendo eu em anexo segue planilhas orçamentárias conforme edital.</w:t>
      </w:r>
    </w:p>
    <w:p w:rsidR="007670F9" w:rsidRPr="00367FCD" w:rsidRDefault="007670F9" w:rsidP="007670F9">
      <w:pPr>
        <w:autoSpaceDE w:val="0"/>
        <w:autoSpaceDN w:val="0"/>
        <w:adjustRightInd w:val="0"/>
        <w:rPr>
          <w:rFonts w:ascii="Bookman Old Style" w:hAnsi="Bookman Old Style" w:cs="Arial"/>
        </w:rPr>
      </w:pPr>
    </w:p>
    <w:p w:rsidR="007670F9" w:rsidRPr="00367FCD" w:rsidRDefault="007670F9" w:rsidP="007670F9">
      <w:pPr>
        <w:autoSpaceDE w:val="0"/>
        <w:autoSpaceDN w:val="0"/>
        <w:adjustRightInd w:val="0"/>
        <w:rPr>
          <w:rFonts w:ascii="Bookman Old Style" w:hAnsi="Bookman Old Style" w:cs="Arial"/>
        </w:rPr>
      </w:pPr>
    </w:p>
    <w:p w:rsidR="007670F9" w:rsidRPr="00367FCD" w:rsidRDefault="007670F9" w:rsidP="00161291">
      <w:pPr>
        <w:autoSpaceDE w:val="0"/>
        <w:autoSpaceDN w:val="0"/>
        <w:adjustRightInd w:val="0"/>
        <w:jc w:val="center"/>
        <w:rPr>
          <w:rFonts w:ascii="Bookman Old Style" w:hAnsi="Bookman Old Style" w:cs="Arial"/>
        </w:rPr>
      </w:pPr>
      <w:r w:rsidRPr="00367FCD">
        <w:rPr>
          <w:rFonts w:ascii="Bookman Old Style" w:hAnsi="Bookman Old Style" w:cs="Arial"/>
        </w:rPr>
        <w:t>_________________, em _______ de _____________ de 2019.</w:t>
      </w:r>
    </w:p>
    <w:p w:rsidR="007670F9" w:rsidRPr="00367FCD" w:rsidRDefault="007670F9" w:rsidP="007670F9">
      <w:pPr>
        <w:autoSpaceDE w:val="0"/>
        <w:autoSpaceDN w:val="0"/>
        <w:adjustRightInd w:val="0"/>
        <w:rPr>
          <w:rFonts w:ascii="Bookman Old Style" w:hAnsi="Bookman Old Style" w:cs="Arial"/>
        </w:rPr>
      </w:pPr>
    </w:p>
    <w:p w:rsidR="007670F9" w:rsidRPr="00367FCD" w:rsidRDefault="007670F9" w:rsidP="007670F9">
      <w:pPr>
        <w:autoSpaceDE w:val="0"/>
        <w:autoSpaceDN w:val="0"/>
        <w:adjustRightInd w:val="0"/>
        <w:jc w:val="center"/>
        <w:rPr>
          <w:rFonts w:ascii="Bookman Old Style" w:hAnsi="Bookman Old Style" w:cs="Arial"/>
          <w:iCs/>
        </w:rPr>
      </w:pPr>
    </w:p>
    <w:p w:rsidR="007670F9" w:rsidRPr="00367FCD" w:rsidRDefault="007670F9" w:rsidP="007670F9">
      <w:pPr>
        <w:autoSpaceDE w:val="0"/>
        <w:autoSpaceDN w:val="0"/>
        <w:adjustRightInd w:val="0"/>
        <w:jc w:val="center"/>
        <w:rPr>
          <w:rFonts w:ascii="Bookman Old Style" w:hAnsi="Bookman Old Style" w:cs="Arial"/>
          <w:iCs/>
        </w:rPr>
      </w:pPr>
    </w:p>
    <w:p w:rsidR="007670F9" w:rsidRPr="00367FCD" w:rsidRDefault="007670F9" w:rsidP="007670F9">
      <w:pPr>
        <w:autoSpaceDE w:val="0"/>
        <w:autoSpaceDN w:val="0"/>
        <w:adjustRightInd w:val="0"/>
        <w:jc w:val="center"/>
        <w:rPr>
          <w:rFonts w:ascii="Bookman Old Style" w:hAnsi="Bookman Old Style" w:cs="Arial"/>
          <w:iCs/>
        </w:rPr>
      </w:pPr>
      <w:r w:rsidRPr="00367FCD">
        <w:rPr>
          <w:rFonts w:ascii="Bookman Old Style" w:hAnsi="Bookman Old Style" w:cs="Arial"/>
          <w:iCs/>
        </w:rPr>
        <w:t>[ Nome, Cargo e Assinatura do Representante Legal ]</w:t>
      </w:r>
    </w:p>
    <w:p w:rsidR="007670F9" w:rsidRPr="00367FCD" w:rsidRDefault="007670F9" w:rsidP="007670F9">
      <w:pPr>
        <w:autoSpaceDE w:val="0"/>
        <w:autoSpaceDN w:val="0"/>
        <w:adjustRightInd w:val="0"/>
        <w:jc w:val="center"/>
        <w:rPr>
          <w:rFonts w:ascii="Bookman Old Style" w:hAnsi="Bookman Old Style" w:cs="Arial"/>
          <w:iCs/>
        </w:rPr>
      </w:pPr>
      <w:r w:rsidRPr="00367FCD">
        <w:rPr>
          <w:rFonts w:ascii="Bookman Old Style" w:hAnsi="Bookman Old Style" w:cs="Arial"/>
          <w:iCs/>
        </w:rPr>
        <w:t>Dados da Empresa:</w:t>
      </w:r>
    </w:p>
    <w:p w:rsidR="007670F9" w:rsidRPr="00367FCD" w:rsidRDefault="007670F9" w:rsidP="007670F9">
      <w:pPr>
        <w:autoSpaceDE w:val="0"/>
        <w:autoSpaceDN w:val="0"/>
        <w:adjustRightInd w:val="0"/>
        <w:jc w:val="center"/>
        <w:rPr>
          <w:rFonts w:ascii="Bookman Old Style" w:hAnsi="Bookman Old Style"/>
        </w:rPr>
      </w:pPr>
      <w:r w:rsidRPr="00367FCD">
        <w:rPr>
          <w:rFonts w:ascii="Bookman Old Style" w:hAnsi="Bookman Old Style" w:cs="Arial"/>
          <w:iCs/>
        </w:rPr>
        <w:t>Razão Social e Carimbo do CNPJ</w:t>
      </w:r>
    </w:p>
    <w:p w:rsidR="001F798A" w:rsidRPr="00494275" w:rsidRDefault="001F798A" w:rsidP="001F798A">
      <w:pPr>
        <w:autoSpaceDE w:val="0"/>
        <w:autoSpaceDN w:val="0"/>
        <w:adjustRightInd w:val="0"/>
        <w:jc w:val="center"/>
        <w:rPr>
          <w:rFonts w:ascii="Bookman Old Style" w:hAnsi="Bookman Old Style" w:cs="Arial"/>
          <w:b/>
          <w:sz w:val="24"/>
          <w:szCs w:val="24"/>
        </w:rPr>
      </w:pPr>
    </w:p>
    <w:p w:rsidR="001F798A" w:rsidRDefault="001F798A" w:rsidP="009A0024">
      <w:pPr>
        <w:autoSpaceDE w:val="0"/>
        <w:autoSpaceDN w:val="0"/>
        <w:adjustRightInd w:val="0"/>
        <w:jc w:val="center"/>
        <w:rPr>
          <w:rFonts w:ascii="Bookman Old Style" w:hAnsi="Bookman Old Style" w:cs="Arial"/>
          <w:b/>
        </w:rPr>
      </w:pPr>
    </w:p>
    <w:p w:rsidR="001F798A" w:rsidRDefault="001F798A" w:rsidP="009A0024">
      <w:pPr>
        <w:autoSpaceDE w:val="0"/>
        <w:autoSpaceDN w:val="0"/>
        <w:adjustRightInd w:val="0"/>
        <w:jc w:val="center"/>
        <w:rPr>
          <w:rFonts w:ascii="Bookman Old Style" w:hAnsi="Bookman Old Style" w:cs="Arial"/>
          <w:b/>
        </w:rPr>
      </w:pPr>
    </w:p>
    <w:p w:rsidR="001C57BE" w:rsidRDefault="001C57BE" w:rsidP="001926F7">
      <w:pPr>
        <w:autoSpaceDE w:val="0"/>
        <w:autoSpaceDN w:val="0"/>
        <w:adjustRightInd w:val="0"/>
        <w:rPr>
          <w:rFonts w:ascii="Bookman Old Style" w:hAnsi="Bookman Old Style" w:cs="Arial"/>
          <w:b/>
        </w:rPr>
      </w:pPr>
    </w:p>
    <w:p w:rsidR="001C57BE" w:rsidRDefault="001C57BE" w:rsidP="009A0024">
      <w:pPr>
        <w:autoSpaceDE w:val="0"/>
        <w:autoSpaceDN w:val="0"/>
        <w:adjustRightInd w:val="0"/>
        <w:jc w:val="center"/>
        <w:rPr>
          <w:rFonts w:ascii="Bookman Old Style" w:hAnsi="Bookman Old Style" w:cs="Arial"/>
          <w:b/>
        </w:rPr>
      </w:pPr>
    </w:p>
    <w:sectPr w:rsidR="001C57BE" w:rsidSect="00CC5C62">
      <w:headerReference w:type="default" r:id="rId9"/>
      <w:footerReference w:type="default" r:id="rId10"/>
      <w:pgSz w:w="11906" w:h="16838"/>
      <w:pgMar w:top="1418" w:right="1418" w:bottom="1985" w:left="1701" w:header="284"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42" w:rsidRDefault="00FE4F42" w:rsidP="00677DCE">
      <w:r>
        <w:separator/>
      </w:r>
    </w:p>
  </w:endnote>
  <w:endnote w:type="continuationSeparator" w:id="0">
    <w:p w:rsidR="00FE4F42" w:rsidRDefault="00FE4F42" w:rsidP="0067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61" w:rsidRDefault="00311761" w:rsidP="003F6EE8">
    <w:pPr>
      <w:pStyle w:val="Rodap"/>
      <w:jc w:val="both"/>
    </w:pPr>
    <w:r w:rsidRPr="003F6EE8">
      <w:rPr>
        <w:noProof/>
      </w:rPr>
      <w:drawing>
        <wp:anchor distT="0" distB="0" distL="114300" distR="114300" simplePos="0" relativeHeight="251660288" behindDoc="1" locked="0" layoutInCell="1" allowOverlap="1" wp14:anchorId="3FDC286E" wp14:editId="7C07DD7F">
          <wp:simplePos x="0" y="0"/>
          <wp:positionH relativeFrom="column">
            <wp:posOffset>78105</wp:posOffset>
          </wp:positionH>
          <wp:positionV relativeFrom="paragraph">
            <wp:posOffset>-374015</wp:posOffset>
          </wp:positionV>
          <wp:extent cx="1352550" cy="861695"/>
          <wp:effectExtent l="0" t="0" r="0" b="0"/>
          <wp:wrapTight wrapText="bothSides">
            <wp:wrapPolygon edited="0">
              <wp:start x="0" y="0"/>
              <wp:lineTo x="0" y="21011"/>
              <wp:lineTo x="21296" y="21011"/>
              <wp:lineTo x="21296" y="0"/>
              <wp:lineTo x="0" y="0"/>
            </wp:wrapPolygon>
          </wp:wrapTight>
          <wp:docPr id="13" name="Imagem 13" descr="Z:\Logo + Brasão + Folha Timbrada\Logo band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 Brasão + Folha Timbrada\Logo bandei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82783DE" wp14:editId="4EFABB55">
              <wp:simplePos x="0" y="0"/>
              <wp:positionH relativeFrom="column">
                <wp:posOffset>1678305</wp:posOffset>
              </wp:positionH>
              <wp:positionV relativeFrom="paragraph">
                <wp:posOffset>-421640</wp:posOffset>
              </wp:positionV>
              <wp:extent cx="4008120" cy="977265"/>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4008120" cy="977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1761" w:rsidRPr="00C82910" w:rsidRDefault="00311761" w:rsidP="00C82910">
                          <w:pPr>
                            <w:rPr>
                              <w:rFonts w:asciiTheme="minorHAnsi" w:hAnsiTheme="minorHAnsi"/>
                            </w:rPr>
                          </w:pPr>
                          <w:r w:rsidRPr="00C82910">
                            <w:rPr>
                              <w:rFonts w:asciiTheme="minorHAnsi" w:hAnsiTheme="minorHAnsi"/>
                            </w:rPr>
                            <w:t>Av. João Maf</w:t>
                          </w:r>
                          <w:r>
                            <w:rPr>
                              <w:rFonts w:asciiTheme="minorHAnsi" w:hAnsiTheme="minorHAnsi"/>
                            </w:rPr>
                            <w:t>f</w:t>
                          </w:r>
                          <w:r w:rsidRPr="00C82910">
                            <w:rPr>
                              <w:rFonts w:asciiTheme="minorHAnsi" w:hAnsiTheme="minorHAnsi"/>
                            </w:rPr>
                            <w:t>essoni, 483 / Fone (54) 3363-8100</w:t>
                          </w:r>
                        </w:p>
                        <w:p w:rsidR="00311761" w:rsidRPr="00682F81" w:rsidRDefault="00311761" w:rsidP="00C82910">
                          <w:pPr>
                            <w:pBdr>
                              <w:bottom w:val="single" w:sz="12" w:space="6" w:color="auto"/>
                            </w:pBdr>
                            <w:rPr>
                              <w:rFonts w:asciiTheme="minorHAnsi" w:hAnsiTheme="minorHAnsi"/>
                            </w:rPr>
                          </w:pPr>
                          <w:r w:rsidRPr="00682F81">
                            <w:rPr>
                              <w:rFonts w:asciiTheme="minorHAnsi" w:hAnsiTheme="minorHAnsi"/>
                            </w:rPr>
                            <w:t>CEP 99680-000 / CNPJ 87.708.889/0001-44</w:t>
                          </w:r>
                        </w:p>
                        <w:p w:rsidR="00311761" w:rsidRPr="00C82910" w:rsidRDefault="00311761" w:rsidP="00C82910">
                          <w:pPr>
                            <w:pBdr>
                              <w:bottom w:val="single" w:sz="12" w:space="6" w:color="auto"/>
                            </w:pBdr>
                            <w:rPr>
                              <w:rFonts w:asciiTheme="minorHAnsi" w:hAnsiTheme="minorHAnsi"/>
                            </w:rPr>
                          </w:pPr>
                          <w:r w:rsidRPr="00C82910">
                            <w:rPr>
                              <w:rFonts w:asciiTheme="minorHAnsi" w:hAnsiTheme="minorHAnsi"/>
                            </w:rPr>
                            <w:t xml:space="preserve">Site: </w:t>
                          </w:r>
                          <w:hyperlink r:id="rId2" w:history="1">
                            <w:r w:rsidRPr="00C82910">
                              <w:rPr>
                                <w:rStyle w:val="Hyperlink"/>
                                <w:rFonts w:asciiTheme="minorHAnsi" w:hAnsiTheme="minorHAnsi"/>
                                <w:color w:val="auto"/>
                                <w:u w:val="none"/>
                              </w:rPr>
                              <w:t>www.constantina.rs.gov.br</w:t>
                            </w:r>
                          </w:hyperlink>
                          <w:r w:rsidRPr="00C82910">
                            <w:rPr>
                              <w:rStyle w:val="Hyperlink"/>
                              <w:rFonts w:asciiTheme="minorHAnsi" w:hAnsiTheme="minorHAnsi"/>
                              <w:color w:val="auto"/>
                              <w:u w:val="none"/>
                            </w:rPr>
                            <w:t xml:space="preserve">  - E-mail: adm@constantina.rs.gov.br</w:t>
                          </w:r>
                        </w:p>
                        <w:p w:rsidR="00311761" w:rsidRPr="00C82910" w:rsidRDefault="00311761" w:rsidP="00C82910">
                          <w:pPr>
                            <w:pBdr>
                              <w:bottom w:val="single" w:sz="12" w:space="6" w:color="auto"/>
                            </w:pBdr>
                            <w:rPr>
                              <w:rFonts w:asciiTheme="minorHAnsi" w:hAnsiTheme="minorHAnsi"/>
                              <w:b/>
                              <w:color w:val="FFC000"/>
                            </w:rPr>
                          </w:pPr>
                          <w:r w:rsidRPr="00C82910">
                            <w:rPr>
                              <w:rFonts w:asciiTheme="minorHAnsi" w:hAnsiTheme="minorHAnsi"/>
                              <w:b/>
                              <w:color w:val="FFC000"/>
                            </w:rPr>
                            <w:t>______________________________________________</w:t>
                          </w:r>
                        </w:p>
                        <w:p w:rsidR="00311761" w:rsidRPr="00C82910" w:rsidRDefault="00311761" w:rsidP="00C82910">
                          <w:pPr>
                            <w:pBdr>
                              <w:bottom w:val="single" w:sz="12" w:space="6" w:color="auto"/>
                            </w:pBdr>
                            <w:rPr>
                              <w:rFonts w:asciiTheme="minorHAnsi" w:hAnsiTheme="minorHAnsi"/>
                            </w:rPr>
                          </w:pPr>
                          <w:r w:rsidRPr="00C82910">
                            <w:rPr>
                              <w:rFonts w:asciiTheme="minorHAnsi" w:hAnsiTheme="minorHAnsi"/>
                            </w:rPr>
                            <w:t>“DOE SANGUE, DOE ÓRGÃOS, SALVE UMA VIDA”.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783DE" id="_x0000_t202" coordsize="21600,21600" o:spt="202" path="m,l,21600r21600,l21600,xe">
              <v:stroke joinstyle="miter"/>
              <v:path gradientshapeok="t" o:connecttype="rect"/>
            </v:shapetype>
            <v:shape id="Caixa de texto 3" o:spid="_x0000_s1028" type="#_x0000_t202" style="position:absolute;left:0;text-align:left;margin-left:132.15pt;margin-top:-33.2pt;width:315.6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bAjgIAAJAFAAAOAAAAZHJzL2Uyb0RvYy54bWysVEtv2zAMvg/YfxB0X+08+grqFFmKDgOK&#10;tlg79KzIUiJMEjVJiZ39+lGy81jXS4ddbEr8SIofH1fXrdFkI3xQYCs6OCkpEZZDreyyot+fbz9d&#10;UBIiszXTYEVFtyLQ6+nHD1eNm4ghrEDXwhN0YsOkcRVdxegmRRH4ShgWTsAJi0oJ3rCIR78sas8a&#10;9G50MSzLs6IBXzsPXISAtzedkk6zfykFjw9SBhGJrii+Leavz99F+hbTKzZZeuZWivfPYP/wCsOU&#10;xaB7VzcsMrL26i9XRnEPAWQ84WAKkFJxkXPAbAblq2yeVsyJnAuSE9yepvD/3PL7zaMnqq7oiBLL&#10;DJZozlTLSC1IFG0EMkocNS5MEPrkEBzbz9BirXf3AS9T6q30Jv0xKYJ6ZHu7Zxg9EY6X47K8GAxR&#10;xVF3eX4+PDtNboqDtfMhfhFgSBIq6rGCmVi2uQuxg+4gKVgArepbpXU+pK4Rc+3JhmG9dcxvROd/&#10;oLQlTUXPRqdldmwhmXeetU1uRO6bPlzKvMswS3GrRcJo+01I5C0n+kZsxrmw+/gZnVASQ73HsMcf&#10;XvUe4y4PtMiRwca9sVEWfM4+D9qBsvrHjjLZ4bE2R3knMbaLtu+IBdRbbAgP3VgFx28VVu2OhfjI&#10;PM4RFhp3Q3zAj9SArEMvUbIC/+ut+4TH9kYtJQ3OZUXDzzXzghL91WLjXw7G4zTI+TA+PU/N5I81&#10;i2ONXZs5YCsMcAs5nsWEj3onSg/mBVfILEVFFbMcY1c07sR57LYFriAuZrMMwtF1LN7ZJ8eT60Rv&#10;6snn9oV51zduGp572E0wm7zq3w6bLC3M1hGkys2dCO5Y7YnHsc/j0a+otFeOzxl1WKTT3wAAAP//&#10;AwBQSwMEFAAGAAgAAAAhAPXEBS3iAAAACgEAAA8AAABkcnMvZG93bnJldi54bWxMj01Pg0AQhu8m&#10;/ofNmHgx7WIptCJLY4wfiTeLH/G2ZUcgsrOE3QL+e8eT3mYyT9553nw3206MOPjWkYLLZQQCqXKm&#10;pVrBS3m/2ILwQZPRnSNU8I0edsXpSa4z4yZ6xnEfasEh5DOtoAmhz6T0VYNW+6Xrkfj26QarA69D&#10;Lc2gJw63nVxFUSqtbok/NLrH2warr/3RKvi4qN+f/PzwOsVJ3N89juXmzZRKnZ/NN9cgAs7hD4Zf&#10;fVaHgp0O7kjGi07BKl3HjCpYpOkaBBPbqyQBceBhk4Ascvm/QvEDAAD//wMAUEsBAi0AFAAGAAgA&#10;AAAhALaDOJL+AAAA4QEAABMAAAAAAAAAAAAAAAAAAAAAAFtDb250ZW50X1R5cGVzXS54bWxQSwEC&#10;LQAUAAYACAAAACEAOP0h/9YAAACUAQAACwAAAAAAAAAAAAAAAAAvAQAAX3JlbHMvLnJlbHNQSwEC&#10;LQAUAAYACAAAACEAX0AmwI4CAACQBQAADgAAAAAAAAAAAAAAAAAuAgAAZHJzL2Uyb0RvYy54bWxQ&#10;SwECLQAUAAYACAAAACEA9cQFLeIAAAAKAQAADwAAAAAAAAAAAAAAAADoBAAAZHJzL2Rvd25yZXYu&#10;eG1sUEsFBgAAAAAEAAQA8wAAAPcFAAAAAA==&#10;" fillcolor="white [3201]" stroked="f" strokeweight=".5pt">
              <v:textbox>
                <w:txbxContent>
                  <w:p w:rsidR="00311761" w:rsidRPr="00C82910" w:rsidRDefault="00311761" w:rsidP="00C82910">
                    <w:pPr>
                      <w:rPr>
                        <w:rFonts w:asciiTheme="minorHAnsi" w:hAnsiTheme="minorHAnsi"/>
                      </w:rPr>
                    </w:pPr>
                    <w:r w:rsidRPr="00C82910">
                      <w:rPr>
                        <w:rFonts w:asciiTheme="minorHAnsi" w:hAnsiTheme="minorHAnsi"/>
                      </w:rPr>
                      <w:t xml:space="preserve">Av. João </w:t>
                    </w:r>
                    <w:proofErr w:type="spellStart"/>
                    <w:r w:rsidRPr="00C82910">
                      <w:rPr>
                        <w:rFonts w:asciiTheme="minorHAnsi" w:hAnsiTheme="minorHAnsi"/>
                      </w:rPr>
                      <w:t>Maf</w:t>
                    </w:r>
                    <w:r>
                      <w:rPr>
                        <w:rFonts w:asciiTheme="minorHAnsi" w:hAnsiTheme="minorHAnsi"/>
                      </w:rPr>
                      <w:t>f</w:t>
                    </w:r>
                    <w:r w:rsidRPr="00C82910">
                      <w:rPr>
                        <w:rFonts w:asciiTheme="minorHAnsi" w:hAnsiTheme="minorHAnsi"/>
                      </w:rPr>
                      <w:t>essoni</w:t>
                    </w:r>
                    <w:proofErr w:type="spellEnd"/>
                    <w:r w:rsidRPr="00C82910">
                      <w:rPr>
                        <w:rFonts w:asciiTheme="minorHAnsi" w:hAnsiTheme="minorHAnsi"/>
                      </w:rPr>
                      <w:t>, 483 / Fone (54) 3363-8100</w:t>
                    </w:r>
                  </w:p>
                  <w:p w:rsidR="00311761" w:rsidRPr="00682F81" w:rsidRDefault="00311761" w:rsidP="00C82910">
                    <w:pPr>
                      <w:pBdr>
                        <w:bottom w:val="single" w:sz="12" w:space="6" w:color="auto"/>
                      </w:pBdr>
                      <w:rPr>
                        <w:rFonts w:asciiTheme="minorHAnsi" w:hAnsiTheme="minorHAnsi"/>
                      </w:rPr>
                    </w:pPr>
                    <w:r w:rsidRPr="00682F81">
                      <w:rPr>
                        <w:rFonts w:asciiTheme="minorHAnsi" w:hAnsiTheme="minorHAnsi"/>
                      </w:rPr>
                      <w:t>CEP 99680-000 / CNPJ 87.708.889/0001-44</w:t>
                    </w:r>
                  </w:p>
                  <w:p w:rsidR="00311761" w:rsidRPr="00C82910" w:rsidRDefault="00311761" w:rsidP="00C82910">
                    <w:pPr>
                      <w:pBdr>
                        <w:bottom w:val="single" w:sz="12" w:space="6" w:color="auto"/>
                      </w:pBdr>
                      <w:rPr>
                        <w:rFonts w:asciiTheme="minorHAnsi" w:hAnsiTheme="minorHAnsi"/>
                      </w:rPr>
                    </w:pPr>
                    <w:r w:rsidRPr="00C82910">
                      <w:rPr>
                        <w:rFonts w:asciiTheme="minorHAnsi" w:hAnsiTheme="minorHAnsi"/>
                      </w:rPr>
                      <w:t xml:space="preserve">Site: </w:t>
                    </w:r>
                    <w:hyperlink r:id="rId3" w:history="1">
                      <w:r w:rsidRPr="00C82910">
                        <w:rPr>
                          <w:rStyle w:val="Hyperlink"/>
                          <w:rFonts w:asciiTheme="minorHAnsi" w:hAnsiTheme="minorHAnsi"/>
                          <w:color w:val="auto"/>
                          <w:u w:val="none"/>
                        </w:rPr>
                        <w:t>www.constantina.rs.gov.br</w:t>
                      </w:r>
                    </w:hyperlink>
                    <w:r w:rsidRPr="00C82910">
                      <w:rPr>
                        <w:rStyle w:val="Hyperlink"/>
                        <w:rFonts w:asciiTheme="minorHAnsi" w:hAnsiTheme="minorHAnsi"/>
                        <w:color w:val="auto"/>
                        <w:u w:val="none"/>
                      </w:rPr>
                      <w:t xml:space="preserve">  - E-mail: adm@constantina.rs.gov.br</w:t>
                    </w:r>
                  </w:p>
                  <w:p w:rsidR="00311761" w:rsidRPr="00C82910" w:rsidRDefault="00311761" w:rsidP="00C82910">
                    <w:pPr>
                      <w:pBdr>
                        <w:bottom w:val="single" w:sz="12" w:space="6" w:color="auto"/>
                      </w:pBdr>
                      <w:rPr>
                        <w:rFonts w:asciiTheme="minorHAnsi" w:hAnsiTheme="minorHAnsi"/>
                        <w:b/>
                        <w:color w:val="FFC000"/>
                      </w:rPr>
                    </w:pPr>
                    <w:r w:rsidRPr="00C82910">
                      <w:rPr>
                        <w:rFonts w:asciiTheme="minorHAnsi" w:hAnsiTheme="minorHAnsi"/>
                        <w:b/>
                        <w:color w:val="FFC000"/>
                      </w:rPr>
                      <w:t>______________________________________________</w:t>
                    </w:r>
                  </w:p>
                  <w:p w:rsidR="00311761" w:rsidRPr="00C82910" w:rsidRDefault="00311761" w:rsidP="00C82910">
                    <w:pPr>
                      <w:pBdr>
                        <w:bottom w:val="single" w:sz="12" w:space="6" w:color="auto"/>
                      </w:pBdr>
                      <w:rPr>
                        <w:rFonts w:asciiTheme="minorHAnsi" w:hAnsiTheme="minorHAnsi"/>
                      </w:rPr>
                    </w:pPr>
                    <w:r w:rsidRPr="00C82910">
                      <w:rPr>
                        <w:rFonts w:asciiTheme="minorHAnsi" w:hAnsiTheme="minorHAnsi"/>
                      </w:rPr>
                      <w:t>“DOE SANGUE, DOE ÓRGÃOS, SALVE UMA VIDA”.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42" w:rsidRDefault="00FE4F42" w:rsidP="00677DCE">
      <w:r>
        <w:separator/>
      </w:r>
    </w:p>
  </w:footnote>
  <w:footnote w:type="continuationSeparator" w:id="0">
    <w:p w:rsidR="00FE4F42" w:rsidRDefault="00FE4F42" w:rsidP="0067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61" w:rsidRDefault="00311761" w:rsidP="00677DCE">
    <w:pPr>
      <w:pStyle w:val="Cabealho"/>
      <w:jc w:val="center"/>
    </w:pPr>
    <w:r>
      <w:rPr>
        <w:noProof/>
      </w:rPr>
      <w:drawing>
        <wp:inline distT="0" distB="0" distL="0" distR="0" wp14:anchorId="56E5B64F" wp14:editId="458FE039">
          <wp:extent cx="1036133" cy="1046123"/>
          <wp:effectExtent l="0" t="0" r="0"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Fundo Transparente.gif"/>
                  <pic:cNvPicPr/>
                </pic:nvPicPr>
                <pic:blipFill>
                  <a:blip r:embed="rId1">
                    <a:extLst>
                      <a:ext uri="{28A0092B-C50C-407E-A947-70E740481C1C}">
                        <a14:useLocalDpi xmlns:a14="http://schemas.microsoft.com/office/drawing/2010/main" val="0"/>
                      </a:ext>
                    </a:extLst>
                  </a:blip>
                  <a:stretch>
                    <a:fillRect/>
                  </a:stretch>
                </pic:blipFill>
                <pic:spPr>
                  <a:xfrm>
                    <a:off x="0" y="0"/>
                    <a:ext cx="1035767" cy="1045754"/>
                  </a:xfrm>
                  <a:prstGeom prst="rect">
                    <a:avLst/>
                  </a:prstGeom>
                </pic:spPr>
              </pic:pic>
            </a:graphicData>
          </a:graphic>
        </wp:inline>
      </w:drawing>
    </w:r>
  </w:p>
  <w:p w:rsidR="00311761" w:rsidRPr="00677DCE" w:rsidRDefault="00311761" w:rsidP="00677DCE">
    <w:pPr>
      <w:pStyle w:val="Cabealho"/>
      <w:jc w:val="center"/>
      <w:rPr>
        <w:sz w:val="12"/>
      </w:rPr>
    </w:pPr>
  </w:p>
  <w:p w:rsidR="00311761" w:rsidRPr="00C82910" w:rsidRDefault="00311761" w:rsidP="00677DCE">
    <w:pPr>
      <w:pStyle w:val="Cabealho"/>
      <w:jc w:val="center"/>
      <w:rPr>
        <w:rFonts w:asciiTheme="minorHAnsi" w:hAnsiTheme="minorHAnsi"/>
        <w:b/>
        <w:sz w:val="18"/>
      </w:rPr>
    </w:pPr>
    <w:r w:rsidRPr="00C82910">
      <w:rPr>
        <w:rFonts w:asciiTheme="minorHAnsi" w:hAnsiTheme="minorHAnsi"/>
        <w:b/>
        <w:sz w:val="18"/>
      </w:rPr>
      <w:t>ESTADO DO RIO GRANDE DO SUL</w:t>
    </w:r>
  </w:p>
  <w:p w:rsidR="00311761" w:rsidRPr="00C82910" w:rsidRDefault="00311761" w:rsidP="00677DCE">
    <w:pPr>
      <w:pStyle w:val="Cabealho"/>
      <w:jc w:val="center"/>
      <w:rPr>
        <w:rFonts w:asciiTheme="minorHAnsi" w:hAnsiTheme="minorHAnsi"/>
        <w:b/>
        <w:sz w:val="28"/>
      </w:rPr>
    </w:pPr>
    <w:r w:rsidRPr="00C82910">
      <w:rPr>
        <w:rFonts w:asciiTheme="minorHAnsi" w:hAnsiTheme="minorHAnsi"/>
        <w:b/>
        <w:sz w:val="28"/>
      </w:rPr>
      <w:t>MUNICÍPIO DE CONSTANTINA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53C"/>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381F45"/>
    <w:multiLevelType w:val="multilevel"/>
    <w:tmpl w:val="50F2E8E6"/>
    <w:lvl w:ilvl="0">
      <w:start w:val="1"/>
      <w:numFmt w:val="decimal"/>
      <w:lvlText w:val="%1."/>
      <w:lvlJc w:val="left"/>
      <w:pPr>
        <w:ind w:left="1071" w:hanging="360"/>
      </w:pPr>
      <w:rPr>
        <w:rFonts w:hint="default"/>
      </w:rPr>
    </w:lvl>
    <w:lvl w:ilvl="1">
      <w:start w:val="3"/>
      <w:numFmt w:val="decimal"/>
      <w:isLgl/>
      <w:lvlText w:val="%1.%2."/>
      <w:lvlJc w:val="left"/>
      <w:pPr>
        <w:ind w:left="1431" w:hanging="720"/>
      </w:pPr>
      <w:rPr>
        <w:rFonts w:hint="default"/>
      </w:rPr>
    </w:lvl>
    <w:lvl w:ilvl="2">
      <w:start w:val="4"/>
      <w:numFmt w:val="decimal"/>
      <w:isLgl/>
      <w:lvlText w:val="%1.%2.%3."/>
      <w:lvlJc w:val="left"/>
      <w:pPr>
        <w:ind w:left="1431" w:hanging="720"/>
      </w:pPr>
      <w:rPr>
        <w:rFonts w:hint="default"/>
        <w:b/>
      </w:rPr>
    </w:lvl>
    <w:lvl w:ilvl="3">
      <w:start w:val="1"/>
      <w:numFmt w:val="decimal"/>
      <w:isLgl/>
      <w:lvlText w:val="%1.%2.%3.%4."/>
      <w:lvlJc w:val="left"/>
      <w:pPr>
        <w:ind w:left="1791" w:hanging="108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 w15:restartNumberingAfterBreak="0">
    <w:nsid w:val="086F43FC"/>
    <w:multiLevelType w:val="hybridMultilevel"/>
    <w:tmpl w:val="0B88D3CA"/>
    <w:lvl w:ilvl="0" w:tplc="8FA4EAEC">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27F4729E"/>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0F309C"/>
    <w:multiLevelType w:val="hybridMultilevel"/>
    <w:tmpl w:val="092C2664"/>
    <w:lvl w:ilvl="0" w:tplc="90AA764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15:restartNumberingAfterBreak="0">
    <w:nsid w:val="32F64EE3"/>
    <w:multiLevelType w:val="singleLevel"/>
    <w:tmpl w:val="0A247A64"/>
    <w:lvl w:ilvl="0">
      <w:start w:val="1"/>
      <w:numFmt w:val="decimal"/>
      <w:lvlText w:val="%1."/>
      <w:lvlJc w:val="left"/>
      <w:pPr>
        <w:tabs>
          <w:tab w:val="num" w:pos="360"/>
        </w:tabs>
        <w:ind w:left="360" w:hanging="360"/>
      </w:pPr>
    </w:lvl>
  </w:abstractNum>
  <w:abstractNum w:abstractNumId="7" w15:restartNumberingAfterBreak="0">
    <w:nsid w:val="3E022004"/>
    <w:multiLevelType w:val="hybridMultilevel"/>
    <w:tmpl w:val="3508FF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801DCF"/>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826BB5"/>
    <w:multiLevelType w:val="hybridMultilevel"/>
    <w:tmpl w:val="0FDA5BF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BCE066F"/>
    <w:multiLevelType w:val="multilevel"/>
    <w:tmpl w:val="0C382922"/>
    <w:lvl w:ilvl="0">
      <w:start w:val="1"/>
      <w:numFmt w:val="decimal"/>
      <w:lvlText w:val="%1"/>
      <w:lvlJc w:val="left"/>
      <w:pPr>
        <w:ind w:left="360" w:hanging="360"/>
      </w:pPr>
      <w:rPr>
        <w:rFonts w:eastAsia="Lucida Sans Unicode" w:hint="default"/>
        <w:color w:val="000000"/>
      </w:rPr>
    </w:lvl>
    <w:lvl w:ilvl="1">
      <w:start w:val="1"/>
      <w:numFmt w:val="decimal"/>
      <w:lvlText w:val="%1.%2"/>
      <w:lvlJc w:val="left"/>
      <w:pPr>
        <w:ind w:left="360" w:hanging="360"/>
      </w:pPr>
      <w:rPr>
        <w:rFonts w:eastAsia="Lucida Sans Unicode" w:hint="default"/>
        <w:color w:val="000000"/>
      </w:rPr>
    </w:lvl>
    <w:lvl w:ilvl="2">
      <w:start w:val="1"/>
      <w:numFmt w:val="decimal"/>
      <w:lvlText w:val="%1.%2.%3"/>
      <w:lvlJc w:val="left"/>
      <w:pPr>
        <w:ind w:left="720" w:hanging="720"/>
      </w:pPr>
      <w:rPr>
        <w:rFonts w:eastAsia="Lucida Sans Unicode" w:hint="default"/>
        <w:color w:val="000000"/>
      </w:rPr>
    </w:lvl>
    <w:lvl w:ilvl="3">
      <w:start w:val="1"/>
      <w:numFmt w:val="decimal"/>
      <w:lvlText w:val="%1.%2.%3.%4"/>
      <w:lvlJc w:val="left"/>
      <w:pPr>
        <w:ind w:left="1080" w:hanging="1080"/>
      </w:pPr>
      <w:rPr>
        <w:rFonts w:eastAsia="Lucida Sans Unicode" w:hint="default"/>
        <w:color w:val="000000"/>
      </w:rPr>
    </w:lvl>
    <w:lvl w:ilvl="4">
      <w:start w:val="1"/>
      <w:numFmt w:val="decimal"/>
      <w:lvlText w:val="%1.%2.%3.%4.%5"/>
      <w:lvlJc w:val="left"/>
      <w:pPr>
        <w:ind w:left="1080" w:hanging="1080"/>
      </w:pPr>
      <w:rPr>
        <w:rFonts w:eastAsia="Lucida Sans Unicode" w:hint="default"/>
        <w:color w:val="000000"/>
      </w:rPr>
    </w:lvl>
    <w:lvl w:ilvl="5">
      <w:start w:val="1"/>
      <w:numFmt w:val="decimal"/>
      <w:lvlText w:val="%1.%2.%3.%4.%5.%6"/>
      <w:lvlJc w:val="left"/>
      <w:pPr>
        <w:ind w:left="1440" w:hanging="1440"/>
      </w:pPr>
      <w:rPr>
        <w:rFonts w:eastAsia="Lucida Sans Unicode" w:hint="default"/>
        <w:color w:val="000000"/>
      </w:rPr>
    </w:lvl>
    <w:lvl w:ilvl="6">
      <w:start w:val="1"/>
      <w:numFmt w:val="decimal"/>
      <w:lvlText w:val="%1.%2.%3.%4.%5.%6.%7"/>
      <w:lvlJc w:val="left"/>
      <w:pPr>
        <w:ind w:left="1440" w:hanging="1440"/>
      </w:pPr>
      <w:rPr>
        <w:rFonts w:eastAsia="Lucida Sans Unicode" w:hint="default"/>
        <w:color w:val="000000"/>
      </w:rPr>
    </w:lvl>
    <w:lvl w:ilvl="7">
      <w:start w:val="1"/>
      <w:numFmt w:val="decimal"/>
      <w:lvlText w:val="%1.%2.%3.%4.%5.%6.%7.%8"/>
      <w:lvlJc w:val="left"/>
      <w:pPr>
        <w:ind w:left="1800" w:hanging="1800"/>
      </w:pPr>
      <w:rPr>
        <w:rFonts w:eastAsia="Lucida Sans Unicode" w:hint="default"/>
        <w:color w:val="000000"/>
      </w:rPr>
    </w:lvl>
    <w:lvl w:ilvl="8">
      <w:start w:val="1"/>
      <w:numFmt w:val="decimal"/>
      <w:lvlText w:val="%1.%2.%3.%4.%5.%6.%7.%8.%9"/>
      <w:lvlJc w:val="left"/>
      <w:pPr>
        <w:ind w:left="1800" w:hanging="1800"/>
      </w:pPr>
      <w:rPr>
        <w:rFonts w:eastAsia="Lucida Sans Unicode" w:hint="default"/>
        <w:color w:val="000000"/>
      </w:rPr>
    </w:lvl>
  </w:abstractNum>
  <w:abstractNum w:abstractNumId="11"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7"/>
  </w:num>
  <w:num w:numId="7">
    <w:abstractNumId w:val="11"/>
  </w:num>
  <w:num w:numId="8">
    <w:abstractNumId w:val="4"/>
  </w:num>
  <w:num w:numId="9">
    <w:abstractNumId w:val="10"/>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AnoLicitacao"/>
    <w:docVar w:name="AnoProcesso" w:val="AnoProcesso"/>
    <w:docVar w:name="Bairro" w:val="Bairro"/>
    <w:docVar w:name="CargoDiretorCompras" w:val="CargoDiretorCompras"/>
    <w:docVar w:name="CargoMembro1" w:val="CargoMembro1"/>
    <w:docVar w:name="CargoMembro2" w:val="CargoMembro2"/>
    <w:docVar w:name="CargoMembro3" w:val="CargoMembro3"/>
    <w:docVar w:name="CargoMembro4" w:val="CargoMembro4"/>
    <w:docVar w:name="CargoMembro5" w:val="CargoMembro5"/>
    <w:docVar w:name="CargoMembro6" w:val="CargoMembro6"/>
    <w:docVar w:name="CargoMembro7" w:val="CargoMembro7"/>
    <w:docVar w:name="CargoMembro8" w:val="CargoMembro8"/>
    <w:docVar w:name="CargoSecretario" w:val="CargoSecretario"/>
    <w:docVar w:name="CargoTitular" w:val="CargoTitular"/>
    <w:docVar w:name="CEP" w:val="CEP"/>
    <w:docVar w:name="Cidade" w:val="Cidade"/>
    <w:docVar w:name="CidadeContratado" w:val="CidadeContratado"/>
    <w:docVar w:name="CNPJ" w:val="CNPJ"/>
    <w:docVar w:name="CNPJContratado" w:val="CNPJContratado"/>
    <w:docVar w:name="CPFContratado" w:val="CPFContratado"/>
    <w:docVar w:name="DataAbertura" w:val="DataAbertura"/>
    <w:docVar w:name="DataAdjudicacao" w:val="DataAdjudicacao"/>
    <w:docVar w:name="DataAssinatura" w:val="DataAssinatura"/>
    <w:docVar w:name="DataDecreto" w:val="DataDecreto"/>
    <w:docVar w:name="DataEntrEnvelope" w:val="DataEntrEnvelope"/>
    <w:docVar w:name="DataExtensoAdjudicacao" w:val="DataExtensoAdjudicacao"/>
    <w:docVar w:name="DataExtensoAssinatura" w:val="DataExtensoAssinatura"/>
    <w:docVar w:name="DataExtensoHomolog" w:val="DataExtensoHomolog"/>
    <w:docVar w:name="DataExtensoProcesso" w:val="DataExtensoProcesso"/>
    <w:docVar w:name="DataExtensoPublicacao" w:val="DataExtensoPublicacao"/>
    <w:docVar w:name="DataHomologacao" w:val="DataHomologacao"/>
    <w:docVar w:name="DataPortaria" w:val="DataPortaria"/>
    <w:docVar w:name="DataProcesso" w:val="DataProcesso"/>
    <w:docVar w:name="DataPublicacao" w:val="DataPublicacao"/>
    <w:docVar w:name="DataVencimento" w:val="DataVencimento"/>
    <w:docVar w:name="DecretoNomeacao" w:val="DecretoNomeacao"/>
    <w:docVar w:name="Dotacoes" w:val="Dotacoes"/>
    <w:docVar w:name="Endereco" w:val="Endereco"/>
    <w:docVar w:name="EnderecoContratado" w:val="EnderecoContratado"/>
    <w:docVar w:name="EnderecoEntrega" w:val="EnderecoEntrega"/>
    <w:docVar w:name="EstadoContratado" w:val="EstadoContratado"/>
    <w:docVar w:name="FAX" w:val="FAX"/>
    <w:docVar w:name="FonteRecurso" w:val="FonteRecurso"/>
    <w:docVar w:name="FormaJulgamento" w:val="FormaJulgamento"/>
    <w:docVar w:name="FormaPgContrato" w:val="FormaPgContrato"/>
    <w:docVar w:name="FormaPgto" w:val="FormaPgto"/>
    <w:docVar w:name="FormaReajuste" w:val="FormaReajuste"/>
    <w:docVar w:name="HoraAbertura" w:val="HoraAbertura"/>
    <w:docVar w:name="HoraEntrEnvelope" w:val="HoraEntrEnvelope"/>
    <w:docVar w:name="IdentifContratado" w:val="IdentifContratado"/>
    <w:docVar w:name="ItensLicitacao" w:val="ItensLicitacao"/>
    <w:docVar w:name="ItensLicitacaoPorLote" w:val="ItensLicitacaoPorLote"/>
    <w:docVar w:name="ItensVencedores" w:val="ItensVencedores"/>
    <w:docVar w:name="ListaDctosProc" w:val="ListaDctosProc"/>
    <w:docVar w:name="LocalEntrega" w:val="LocalEntrega"/>
    <w:docVar w:name="Modalidade" w:val="Modalidade"/>
    <w:docVar w:name="NomeCentroCusto" w:val="NomeCentroCusto"/>
    <w:docVar w:name="NomeContratado" w:val="NomeContratado"/>
    <w:docVar w:name="NomeDiretorCompras" w:val="NomeDiretorCompras"/>
    <w:docVar w:name="NomeEstado" w:val="NomeEstado"/>
    <w:docVar w:name="NomeMembro1" w:val="NomeMembro1"/>
    <w:docVar w:name="NomeMembro2" w:val="NomeMembro2"/>
    <w:docVar w:name="NomeMembro3" w:val="NomeMembro3"/>
    <w:docVar w:name="NomeMembro4" w:val="NomeMembro4"/>
    <w:docVar w:name="NomeMembro5" w:val="NomeMembro5"/>
    <w:docVar w:name="NomeMembro6" w:val="NomeMembro6"/>
    <w:docVar w:name="NomeMembro7" w:val="NomeMembro7"/>
    <w:docVar w:name="NomeMembro8" w:val="NomeMembro8"/>
    <w:docVar w:name="NomeOrgao" w:val="NomeOrgao"/>
    <w:docVar w:name="NomePresComissao" w:val="NomePresComissao"/>
    <w:docVar w:name="NomeRespCompras" w:val="NomeRespCompras"/>
    <w:docVar w:name="NomeRespContratado" w:val="NomeRespContratado"/>
    <w:docVar w:name="NomeSecretario" w:val="NomeSecretario"/>
    <w:docVar w:name="NomeTitular" w:val="NomeTitular"/>
    <w:docVar w:name="NomeUnidade" w:val="NomeUnidade"/>
    <w:docVar w:name="NomeUsuario" w:val="NomeUsuario"/>
    <w:docVar w:name="NrInscEstadual" w:val="NrInscEstadual"/>
    <w:docVar w:name="NrInscMunicipal" w:val="NrInscMunicipal"/>
    <w:docVar w:name="NumContrato" w:val="NumContrato"/>
    <w:docVar w:name="NumContratoSuperior" w:val="NumContratoSuperior"/>
    <w:docVar w:name="NumeroCentroCusto" w:val="NumeroCentroCusto"/>
    <w:docVar w:name="NumeroOrgao" w:val="NumeroOrgao"/>
    <w:docVar w:name="NumeroUnidade" w:val="NumeroUnidade"/>
    <w:docVar w:name="NumLicitacao" w:val="NumLicitacao"/>
    <w:docVar w:name="NumProcesso" w:val="NumProcesso"/>
    <w:docVar w:name="ObjetoContrato" w:val="ObjetoContrato"/>
    <w:docVar w:name="ObjetoLicitacao" w:val="ObjetoLicitacao"/>
    <w:docVar w:name="ObsContrato" w:val="ObsContrato"/>
    <w:docVar w:name="ObsProcesso" w:val="ObsProcesso"/>
    <w:docVar w:name="PortariaComissao" w:val="PortariaComissao"/>
    <w:docVar w:name="PrazoEntrega" w:val="PrazoEntrega"/>
    <w:docVar w:name="SiglaEstado" w:val="SiglaEstado"/>
    <w:docVar w:name="SiglaModalidade" w:val="SiglaModalidade"/>
    <w:docVar w:name="Telefone" w:val="Telefone"/>
    <w:docVar w:name="TipoComissao" w:val="TipoComissao"/>
    <w:docVar w:name="TipoContrato" w:val="TipoContrato"/>
    <w:docVar w:name="ValidadeProposta" w:val="ValidadeProposta"/>
    <w:docVar w:name="ValorContrato" w:val="ValorContrato"/>
    <w:docVar w:name="ValorContratoExtenso" w:val="ValorContratoExtenso"/>
    <w:docVar w:name="ValorTotalProcesso" w:val="ValorTotalProcesso"/>
    <w:docVar w:name="ValorTotalProcessoExtenso" w:val="ValorTotalProcessoExtenso"/>
  </w:docVars>
  <w:rsids>
    <w:rsidRoot w:val="00A41394"/>
    <w:rsid w:val="00010B86"/>
    <w:rsid w:val="00013AE9"/>
    <w:rsid w:val="00013D2F"/>
    <w:rsid w:val="000164C4"/>
    <w:rsid w:val="00016F09"/>
    <w:rsid w:val="00025C07"/>
    <w:rsid w:val="00035DBB"/>
    <w:rsid w:val="00045C69"/>
    <w:rsid w:val="00051741"/>
    <w:rsid w:val="0005419A"/>
    <w:rsid w:val="000555E6"/>
    <w:rsid w:val="00074862"/>
    <w:rsid w:val="0008061D"/>
    <w:rsid w:val="00086F9C"/>
    <w:rsid w:val="00091691"/>
    <w:rsid w:val="00091CB5"/>
    <w:rsid w:val="00092127"/>
    <w:rsid w:val="00092E26"/>
    <w:rsid w:val="00095303"/>
    <w:rsid w:val="00096E11"/>
    <w:rsid w:val="000A3E34"/>
    <w:rsid w:val="000A5C80"/>
    <w:rsid w:val="000B295D"/>
    <w:rsid w:val="000B3C66"/>
    <w:rsid w:val="000B3F02"/>
    <w:rsid w:val="000B4DA9"/>
    <w:rsid w:val="000B7B99"/>
    <w:rsid w:val="000C01BB"/>
    <w:rsid w:val="000D0E0A"/>
    <w:rsid w:val="000E7FBA"/>
    <w:rsid w:val="000F1A11"/>
    <w:rsid w:val="00103F58"/>
    <w:rsid w:val="00107C82"/>
    <w:rsid w:val="00111E4A"/>
    <w:rsid w:val="001152CC"/>
    <w:rsid w:val="001256D5"/>
    <w:rsid w:val="001354F5"/>
    <w:rsid w:val="0014131D"/>
    <w:rsid w:val="0014612C"/>
    <w:rsid w:val="00154394"/>
    <w:rsid w:val="00154CC9"/>
    <w:rsid w:val="00161291"/>
    <w:rsid w:val="0016451D"/>
    <w:rsid w:val="00167E6E"/>
    <w:rsid w:val="00170D66"/>
    <w:rsid w:val="00180EE5"/>
    <w:rsid w:val="00191311"/>
    <w:rsid w:val="00191894"/>
    <w:rsid w:val="00191994"/>
    <w:rsid w:val="001926F7"/>
    <w:rsid w:val="00193DFA"/>
    <w:rsid w:val="001A08C0"/>
    <w:rsid w:val="001A2035"/>
    <w:rsid w:val="001A27B5"/>
    <w:rsid w:val="001A5D63"/>
    <w:rsid w:val="001B3BB0"/>
    <w:rsid w:val="001B7A3E"/>
    <w:rsid w:val="001C0717"/>
    <w:rsid w:val="001C0A6C"/>
    <w:rsid w:val="001C57BE"/>
    <w:rsid w:val="001D02EA"/>
    <w:rsid w:val="001D23F3"/>
    <w:rsid w:val="001E1656"/>
    <w:rsid w:val="001E4AFC"/>
    <w:rsid w:val="001E75DE"/>
    <w:rsid w:val="001F0F28"/>
    <w:rsid w:val="001F19CB"/>
    <w:rsid w:val="001F3902"/>
    <w:rsid w:val="001F798A"/>
    <w:rsid w:val="00202085"/>
    <w:rsid w:val="002157BE"/>
    <w:rsid w:val="002160EA"/>
    <w:rsid w:val="002228D6"/>
    <w:rsid w:val="002235E4"/>
    <w:rsid w:val="002332B5"/>
    <w:rsid w:val="00233F10"/>
    <w:rsid w:val="002430CD"/>
    <w:rsid w:val="00244D8F"/>
    <w:rsid w:val="00251730"/>
    <w:rsid w:val="00255554"/>
    <w:rsid w:val="00260554"/>
    <w:rsid w:val="0026260F"/>
    <w:rsid w:val="0026265C"/>
    <w:rsid w:val="002628AE"/>
    <w:rsid w:val="00262A95"/>
    <w:rsid w:val="00263F13"/>
    <w:rsid w:val="0026455E"/>
    <w:rsid w:val="0026764C"/>
    <w:rsid w:val="00267E8E"/>
    <w:rsid w:val="002836F9"/>
    <w:rsid w:val="00293B13"/>
    <w:rsid w:val="002966ED"/>
    <w:rsid w:val="002A3814"/>
    <w:rsid w:val="002A56F1"/>
    <w:rsid w:val="002A76F6"/>
    <w:rsid w:val="002A7BD3"/>
    <w:rsid w:val="002B7C73"/>
    <w:rsid w:val="002C1A81"/>
    <w:rsid w:val="002C4055"/>
    <w:rsid w:val="002C520A"/>
    <w:rsid w:val="002C5654"/>
    <w:rsid w:val="002C60CC"/>
    <w:rsid w:val="002D5AFF"/>
    <w:rsid w:val="002E04C4"/>
    <w:rsid w:val="002E0644"/>
    <w:rsid w:val="002E3557"/>
    <w:rsid w:val="002E4D84"/>
    <w:rsid w:val="002E5E18"/>
    <w:rsid w:val="002E6EB2"/>
    <w:rsid w:val="002F13C3"/>
    <w:rsid w:val="002F24F8"/>
    <w:rsid w:val="00303C12"/>
    <w:rsid w:val="00305F02"/>
    <w:rsid w:val="0030732C"/>
    <w:rsid w:val="003074C7"/>
    <w:rsid w:val="00311761"/>
    <w:rsid w:val="003124C3"/>
    <w:rsid w:val="00314F02"/>
    <w:rsid w:val="003171AB"/>
    <w:rsid w:val="0033477A"/>
    <w:rsid w:val="00337AC8"/>
    <w:rsid w:val="00342585"/>
    <w:rsid w:val="0034542B"/>
    <w:rsid w:val="00363802"/>
    <w:rsid w:val="00363847"/>
    <w:rsid w:val="00363E1B"/>
    <w:rsid w:val="0036517F"/>
    <w:rsid w:val="00367FCD"/>
    <w:rsid w:val="00374800"/>
    <w:rsid w:val="00393258"/>
    <w:rsid w:val="003934EB"/>
    <w:rsid w:val="00397723"/>
    <w:rsid w:val="003A00E5"/>
    <w:rsid w:val="003B0BE0"/>
    <w:rsid w:val="003B4362"/>
    <w:rsid w:val="003C1D7D"/>
    <w:rsid w:val="003C7F54"/>
    <w:rsid w:val="003D13D8"/>
    <w:rsid w:val="003E3ECF"/>
    <w:rsid w:val="003E7EDA"/>
    <w:rsid w:val="003F008F"/>
    <w:rsid w:val="003F2DE9"/>
    <w:rsid w:val="003F48DC"/>
    <w:rsid w:val="003F6EE8"/>
    <w:rsid w:val="00400EA9"/>
    <w:rsid w:val="0040708A"/>
    <w:rsid w:val="00411C14"/>
    <w:rsid w:val="00416D17"/>
    <w:rsid w:val="00417A93"/>
    <w:rsid w:val="0042043E"/>
    <w:rsid w:val="00422DB6"/>
    <w:rsid w:val="004278B8"/>
    <w:rsid w:val="004304FD"/>
    <w:rsid w:val="00446E20"/>
    <w:rsid w:val="00455E87"/>
    <w:rsid w:val="004564DB"/>
    <w:rsid w:val="0047624B"/>
    <w:rsid w:val="004768C7"/>
    <w:rsid w:val="00477218"/>
    <w:rsid w:val="00485378"/>
    <w:rsid w:val="0049133A"/>
    <w:rsid w:val="00494275"/>
    <w:rsid w:val="004953D1"/>
    <w:rsid w:val="004A21AC"/>
    <w:rsid w:val="004B274B"/>
    <w:rsid w:val="004B2952"/>
    <w:rsid w:val="004B611F"/>
    <w:rsid w:val="004D7FB0"/>
    <w:rsid w:val="004F212D"/>
    <w:rsid w:val="00501917"/>
    <w:rsid w:val="00504C27"/>
    <w:rsid w:val="00524B3B"/>
    <w:rsid w:val="005274D9"/>
    <w:rsid w:val="00530F0E"/>
    <w:rsid w:val="00536AF0"/>
    <w:rsid w:val="00541C41"/>
    <w:rsid w:val="00555B49"/>
    <w:rsid w:val="00560E7E"/>
    <w:rsid w:val="0056118E"/>
    <w:rsid w:val="0057137B"/>
    <w:rsid w:val="00575746"/>
    <w:rsid w:val="0057720D"/>
    <w:rsid w:val="00581384"/>
    <w:rsid w:val="00583369"/>
    <w:rsid w:val="00584F16"/>
    <w:rsid w:val="00585D53"/>
    <w:rsid w:val="00590B15"/>
    <w:rsid w:val="0059557D"/>
    <w:rsid w:val="0059608E"/>
    <w:rsid w:val="005A4232"/>
    <w:rsid w:val="005A58C0"/>
    <w:rsid w:val="005A6DA9"/>
    <w:rsid w:val="005A71EF"/>
    <w:rsid w:val="005B248F"/>
    <w:rsid w:val="005B4199"/>
    <w:rsid w:val="005B5C84"/>
    <w:rsid w:val="005C01F2"/>
    <w:rsid w:val="005D2093"/>
    <w:rsid w:val="005D2F29"/>
    <w:rsid w:val="005D4815"/>
    <w:rsid w:val="005E0FBD"/>
    <w:rsid w:val="00602499"/>
    <w:rsid w:val="00606C47"/>
    <w:rsid w:val="00611AD4"/>
    <w:rsid w:val="0061560C"/>
    <w:rsid w:val="006237BF"/>
    <w:rsid w:val="00631FA9"/>
    <w:rsid w:val="00634163"/>
    <w:rsid w:val="00635377"/>
    <w:rsid w:val="00643D8C"/>
    <w:rsid w:val="00645186"/>
    <w:rsid w:val="00651DDE"/>
    <w:rsid w:val="006538D9"/>
    <w:rsid w:val="00663FB0"/>
    <w:rsid w:val="00664AFE"/>
    <w:rsid w:val="006679CB"/>
    <w:rsid w:val="00672D0A"/>
    <w:rsid w:val="00673115"/>
    <w:rsid w:val="00676518"/>
    <w:rsid w:val="00677DCE"/>
    <w:rsid w:val="00682F81"/>
    <w:rsid w:val="00690449"/>
    <w:rsid w:val="00694F00"/>
    <w:rsid w:val="006962BA"/>
    <w:rsid w:val="00697449"/>
    <w:rsid w:val="006A0A95"/>
    <w:rsid w:val="006A474C"/>
    <w:rsid w:val="006A4D93"/>
    <w:rsid w:val="006B14EF"/>
    <w:rsid w:val="006B1EB5"/>
    <w:rsid w:val="006B553F"/>
    <w:rsid w:val="006B6426"/>
    <w:rsid w:val="006B7414"/>
    <w:rsid w:val="006C45F9"/>
    <w:rsid w:val="006D2959"/>
    <w:rsid w:val="006D58FE"/>
    <w:rsid w:val="006D73A1"/>
    <w:rsid w:val="006E16CA"/>
    <w:rsid w:val="006E79EA"/>
    <w:rsid w:val="006F02C7"/>
    <w:rsid w:val="006F5463"/>
    <w:rsid w:val="00705519"/>
    <w:rsid w:val="00706603"/>
    <w:rsid w:val="0070727E"/>
    <w:rsid w:val="00710F43"/>
    <w:rsid w:val="0071104C"/>
    <w:rsid w:val="00722815"/>
    <w:rsid w:val="0072489D"/>
    <w:rsid w:val="00731084"/>
    <w:rsid w:val="00735883"/>
    <w:rsid w:val="00745926"/>
    <w:rsid w:val="00752578"/>
    <w:rsid w:val="00756CFA"/>
    <w:rsid w:val="0076437A"/>
    <w:rsid w:val="007670F9"/>
    <w:rsid w:val="007727A4"/>
    <w:rsid w:val="0078067B"/>
    <w:rsid w:val="00782EA6"/>
    <w:rsid w:val="00793CA4"/>
    <w:rsid w:val="007A34A8"/>
    <w:rsid w:val="007C0D21"/>
    <w:rsid w:val="007C2676"/>
    <w:rsid w:val="007C6C0E"/>
    <w:rsid w:val="007D01B6"/>
    <w:rsid w:val="007D1D15"/>
    <w:rsid w:val="007D2D83"/>
    <w:rsid w:val="007E0791"/>
    <w:rsid w:val="007E0F93"/>
    <w:rsid w:val="007E68F7"/>
    <w:rsid w:val="007E6F9C"/>
    <w:rsid w:val="007F054B"/>
    <w:rsid w:val="007F464D"/>
    <w:rsid w:val="007F56F5"/>
    <w:rsid w:val="007F5E3C"/>
    <w:rsid w:val="008014FD"/>
    <w:rsid w:val="00802FFD"/>
    <w:rsid w:val="008056F1"/>
    <w:rsid w:val="00813A5D"/>
    <w:rsid w:val="008168F6"/>
    <w:rsid w:val="00830066"/>
    <w:rsid w:val="008342C6"/>
    <w:rsid w:val="0083534F"/>
    <w:rsid w:val="00836C90"/>
    <w:rsid w:val="008510C7"/>
    <w:rsid w:val="008529AF"/>
    <w:rsid w:val="00870938"/>
    <w:rsid w:val="00870B49"/>
    <w:rsid w:val="00871765"/>
    <w:rsid w:val="00874BCD"/>
    <w:rsid w:val="00881FA8"/>
    <w:rsid w:val="00886323"/>
    <w:rsid w:val="008933A0"/>
    <w:rsid w:val="00893EFD"/>
    <w:rsid w:val="008A10D4"/>
    <w:rsid w:val="008A48D4"/>
    <w:rsid w:val="008A68E1"/>
    <w:rsid w:val="008A701D"/>
    <w:rsid w:val="008A748C"/>
    <w:rsid w:val="008B6A25"/>
    <w:rsid w:val="008D5451"/>
    <w:rsid w:val="008D6310"/>
    <w:rsid w:val="008E55F3"/>
    <w:rsid w:val="008F4D2B"/>
    <w:rsid w:val="008F7C0E"/>
    <w:rsid w:val="00900545"/>
    <w:rsid w:val="00901B8C"/>
    <w:rsid w:val="00902487"/>
    <w:rsid w:val="00914843"/>
    <w:rsid w:val="00914F9C"/>
    <w:rsid w:val="009246A1"/>
    <w:rsid w:val="00926CC7"/>
    <w:rsid w:val="00931BDF"/>
    <w:rsid w:val="00934CA8"/>
    <w:rsid w:val="00934FD5"/>
    <w:rsid w:val="009355A7"/>
    <w:rsid w:val="00942F48"/>
    <w:rsid w:val="009540EB"/>
    <w:rsid w:val="00954DFA"/>
    <w:rsid w:val="0096655F"/>
    <w:rsid w:val="009703FD"/>
    <w:rsid w:val="009723CA"/>
    <w:rsid w:val="00975A47"/>
    <w:rsid w:val="00977E67"/>
    <w:rsid w:val="00991616"/>
    <w:rsid w:val="0099249F"/>
    <w:rsid w:val="009930DD"/>
    <w:rsid w:val="009939F2"/>
    <w:rsid w:val="009961AA"/>
    <w:rsid w:val="009A0024"/>
    <w:rsid w:val="009A56EE"/>
    <w:rsid w:val="009B2B5E"/>
    <w:rsid w:val="009B5C28"/>
    <w:rsid w:val="009C1971"/>
    <w:rsid w:val="009C7492"/>
    <w:rsid w:val="009E44EC"/>
    <w:rsid w:val="00A03E8B"/>
    <w:rsid w:val="00A1080D"/>
    <w:rsid w:val="00A13E11"/>
    <w:rsid w:val="00A1657E"/>
    <w:rsid w:val="00A228A0"/>
    <w:rsid w:val="00A26831"/>
    <w:rsid w:val="00A3106C"/>
    <w:rsid w:val="00A41394"/>
    <w:rsid w:val="00A4163E"/>
    <w:rsid w:val="00A52911"/>
    <w:rsid w:val="00A625F8"/>
    <w:rsid w:val="00A67782"/>
    <w:rsid w:val="00A7077E"/>
    <w:rsid w:val="00A71864"/>
    <w:rsid w:val="00A72F77"/>
    <w:rsid w:val="00A87E17"/>
    <w:rsid w:val="00A90E96"/>
    <w:rsid w:val="00A914F0"/>
    <w:rsid w:val="00A94E3F"/>
    <w:rsid w:val="00AA3A39"/>
    <w:rsid w:val="00AA5D39"/>
    <w:rsid w:val="00AA6284"/>
    <w:rsid w:val="00AB0153"/>
    <w:rsid w:val="00AB3C5A"/>
    <w:rsid w:val="00AB4D02"/>
    <w:rsid w:val="00AB5E16"/>
    <w:rsid w:val="00AC2B3F"/>
    <w:rsid w:val="00AC663E"/>
    <w:rsid w:val="00AD7DCC"/>
    <w:rsid w:val="00AE659B"/>
    <w:rsid w:val="00AF4E26"/>
    <w:rsid w:val="00AF568F"/>
    <w:rsid w:val="00B00DCD"/>
    <w:rsid w:val="00B11143"/>
    <w:rsid w:val="00B12F0E"/>
    <w:rsid w:val="00B158D4"/>
    <w:rsid w:val="00B351EA"/>
    <w:rsid w:val="00B42B33"/>
    <w:rsid w:val="00B470D7"/>
    <w:rsid w:val="00B47795"/>
    <w:rsid w:val="00B554A0"/>
    <w:rsid w:val="00B55D1F"/>
    <w:rsid w:val="00B83A80"/>
    <w:rsid w:val="00B86D54"/>
    <w:rsid w:val="00B90F44"/>
    <w:rsid w:val="00B90F70"/>
    <w:rsid w:val="00B915E9"/>
    <w:rsid w:val="00BA094B"/>
    <w:rsid w:val="00BA0FFE"/>
    <w:rsid w:val="00BA49CE"/>
    <w:rsid w:val="00BB0884"/>
    <w:rsid w:val="00BB0B75"/>
    <w:rsid w:val="00BB5D25"/>
    <w:rsid w:val="00BD0AA2"/>
    <w:rsid w:val="00BD1B7B"/>
    <w:rsid w:val="00BD7A87"/>
    <w:rsid w:val="00BE04AF"/>
    <w:rsid w:val="00BE2F8D"/>
    <w:rsid w:val="00BE3A95"/>
    <w:rsid w:val="00BE7C00"/>
    <w:rsid w:val="00C07493"/>
    <w:rsid w:val="00C25A43"/>
    <w:rsid w:val="00C311D8"/>
    <w:rsid w:val="00C403BC"/>
    <w:rsid w:val="00C52525"/>
    <w:rsid w:val="00C54B86"/>
    <w:rsid w:val="00C61962"/>
    <w:rsid w:val="00C73CE4"/>
    <w:rsid w:val="00C77ECA"/>
    <w:rsid w:val="00C81756"/>
    <w:rsid w:val="00C82910"/>
    <w:rsid w:val="00C82F21"/>
    <w:rsid w:val="00C95C73"/>
    <w:rsid w:val="00C96FDF"/>
    <w:rsid w:val="00CB2034"/>
    <w:rsid w:val="00CB3B24"/>
    <w:rsid w:val="00CC4B9C"/>
    <w:rsid w:val="00CC5866"/>
    <w:rsid w:val="00CC5C62"/>
    <w:rsid w:val="00CC7541"/>
    <w:rsid w:val="00CC77D6"/>
    <w:rsid w:val="00CD5396"/>
    <w:rsid w:val="00CD7B52"/>
    <w:rsid w:val="00CE0345"/>
    <w:rsid w:val="00CE2937"/>
    <w:rsid w:val="00CE64BA"/>
    <w:rsid w:val="00CF5B5B"/>
    <w:rsid w:val="00CF7C80"/>
    <w:rsid w:val="00D03FFB"/>
    <w:rsid w:val="00D13D6B"/>
    <w:rsid w:val="00D24E48"/>
    <w:rsid w:val="00D27A39"/>
    <w:rsid w:val="00D31448"/>
    <w:rsid w:val="00D34463"/>
    <w:rsid w:val="00D37485"/>
    <w:rsid w:val="00D5240C"/>
    <w:rsid w:val="00D662A3"/>
    <w:rsid w:val="00D70175"/>
    <w:rsid w:val="00D70A9F"/>
    <w:rsid w:val="00DA3F64"/>
    <w:rsid w:val="00DA6C2E"/>
    <w:rsid w:val="00DA6E6D"/>
    <w:rsid w:val="00DB39A2"/>
    <w:rsid w:val="00DB4630"/>
    <w:rsid w:val="00DC5F15"/>
    <w:rsid w:val="00DC7A44"/>
    <w:rsid w:val="00DD136C"/>
    <w:rsid w:val="00DD540B"/>
    <w:rsid w:val="00DE32D9"/>
    <w:rsid w:val="00DF0908"/>
    <w:rsid w:val="00DF2F16"/>
    <w:rsid w:val="00DF2FA9"/>
    <w:rsid w:val="00E04C81"/>
    <w:rsid w:val="00E0695B"/>
    <w:rsid w:val="00E06FB8"/>
    <w:rsid w:val="00E07AD6"/>
    <w:rsid w:val="00E10F5F"/>
    <w:rsid w:val="00E4706D"/>
    <w:rsid w:val="00E51A42"/>
    <w:rsid w:val="00E62652"/>
    <w:rsid w:val="00E71C61"/>
    <w:rsid w:val="00E73F29"/>
    <w:rsid w:val="00E8083C"/>
    <w:rsid w:val="00EA325F"/>
    <w:rsid w:val="00EA4774"/>
    <w:rsid w:val="00EA6521"/>
    <w:rsid w:val="00EB16DA"/>
    <w:rsid w:val="00EB3FF1"/>
    <w:rsid w:val="00EB4716"/>
    <w:rsid w:val="00EB7A19"/>
    <w:rsid w:val="00EC45EE"/>
    <w:rsid w:val="00ED2A0C"/>
    <w:rsid w:val="00ED79C3"/>
    <w:rsid w:val="00EE640B"/>
    <w:rsid w:val="00EF2F7D"/>
    <w:rsid w:val="00EF6B9F"/>
    <w:rsid w:val="00EF7807"/>
    <w:rsid w:val="00F01395"/>
    <w:rsid w:val="00F1222D"/>
    <w:rsid w:val="00F16D7C"/>
    <w:rsid w:val="00F239C7"/>
    <w:rsid w:val="00F23E16"/>
    <w:rsid w:val="00F2488F"/>
    <w:rsid w:val="00F255BE"/>
    <w:rsid w:val="00F26829"/>
    <w:rsid w:val="00F318E9"/>
    <w:rsid w:val="00F37152"/>
    <w:rsid w:val="00F37423"/>
    <w:rsid w:val="00F37A89"/>
    <w:rsid w:val="00F37C4B"/>
    <w:rsid w:val="00F4360B"/>
    <w:rsid w:val="00F4464A"/>
    <w:rsid w:val="00F50D83"/>
    <w:rsid w:val="00F52040"/>
    <w:rsid w:val="00F56CF0"/>
    <w:rsid w:val="00F57CCE"/>
    <w:rsid w:val="00F670C6"/>
    <w:rsid w:val="00F70864"/>
    <w:rsid w:val="00F75F8F"/>
    <w:rsid w:val="00F82351"/>
    <w:rsid w:val="00F83C05"/>
    <w:rsid w:val="00F97779"/>
    <w:rsid w:val="00F97EA3"/>
    <w:rsid w:val="00FA093D"/>
    <w:rsid w:val="00FA0A96"/>
    <w:rsid w:val="00FA2A89"/>
    <w:rsid w:val="00FA6422"/>
    <w:rsid w:val="00FB32C1"/>
    <w:rsid w:val="00FB4B12"/>
    <w:rsid w:val="00FB7428"/>
    <w:rsid w:val="00FC0470"/>
    <w:rsid w:val="00FC1EDF"/>
    <w:rsid w:val="00FC25F6"/>
    <w:rsid w:val="00FD4946"/>
    <w:rsid w:val="00FE3A35"/>
    <w:rsid w:val="00FE4C53"/>
    <w:rsid w:val="00FE4F42"/>
    <w:rsid w:val="00FE549D"/>
    <w:rsid w:val="00FE5C7C"/>
    <w:rsid w:val="00FF3F64"/>
    <w:rsid w:val="00FF6E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399C93-6D22-44B5-AE40-BCFAD7E4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6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C77D6"/>
    <w:pPr>
      <w:keepNext/>
      <w:tabs>
        <w:tab w:val="num" w:pos="360"/>
      </w:tabs>
      <w:spacing w:line="360" w:lineRule="auto"/>
      <w:ind w:left="360" w:hanging="360"/>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26265C"/>
    <w:pPr>
      <w:spacing w:before="100" w:after="100"/>
    </w:pPr>
    <w:rPr>
      <w:sz w:val="24"/>
    </w:rPr>
  </w:style>
  <w:style w:type="paragraph" w:styleId="Recuodecorpodetexto">
    <w:name w:val="Body Text Indent"/>
    <w:basedOn w:val="Normal"/>
    <w:link w:val="RecuodecorpodetextoChar"/>
    <w:rsid w:val="002C1A81"/>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2C1A81"/>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unhideWhenUsed/>
    <w:rsid w:val="00CC77D6"/>
    <w:pPr>
      <w:spacing w:after="120"/>
    </w:pPr>
  </w:style>
  <w:style w:type="character" w:customStyle="1" w:styleId="CorpodetextoChar">
    <w:name w:val="Corpo de texto Char"/>
    <w:basedOn w:val="Fontepargpadro"/>
    <w:link w:val="Corpodetexto"/>
    <w:uiPriority w:val="99"/>
    <w:rsid w:val="00CC77D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CC77D6"/>
    <w:pPr>
      <w:spacing w:after="120"/>
    </w:pPr>
    <w:rPr>
      <w:sz w:val="16"/>
      <w:szCs w:val="16"/>
    </w:rPr>
  </w:style>
  <w:style w:type="character" w:customStyle="1" w:styleId="Corpodetexto3Char">
    <w:name w:val="Corpo de texto 3 Char"/>
    <w:basedOn w:val="Fontepargpadro"/>
    <w:link w:val="Corpodetexto3"/>
    <w:uiPriority w:val="99"/>
    <w:semiHidden/>
    <w:rsid w:val="00CC77D6"/>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CC77D6"/>
    <w:rPr>
      <w:rFonts w:ascii="Arial" w:eastAsia="Times New Roman" w:hAnsi="Arial" w:cs="Times New Roman"/>
      <w:b/>
      <w:sz w:val="20"/>
      <w:szCs w:val="20"/>
      <w:lang w:eastAsia="pt-BR"/>
    </w:rPr>
  </w:style>
  <w:style w:type="character" w:styleId="Hyperlink">
    <w:name w:val="Hyperlink"/>
    <w:rsid w:val="00CC77D6"/>
    <w:rPr>
      <w:color w:val="0000FF"/>
      <w:u w:val="single"/>
    </w:rPr>
  </w:style>
  <w:style w:type="paragraph" w:customStyle="1" w:styleId="texto1">
    <w:name w:val="texto1"/>
    <w:basedOn w:val="Normal"/>
    <w:rsid w:val="00CC77D6"/>
    <w:pPr>
      <w:spacing w:before="100" w:beforeAutospacing="1" w:after="100" w:afterAutospacing="1" w:line="210" w:lineRule="atLeast"/>
      <w:jc w:val="both"/>
    </w:pPr>
    <w:rPr>
      <w:rFonts w:ascii="Arial" w:eastAsia="Arial Unicode MS" w:hAnsi="Arial" w:cs="Arial"/>
      <w:sz w:val="17"/>
      <w:szCs w:val="17"/>
    </w:rPr>
  </w:style>
  <w:style w:type="character" w:customStyle="1" w:styleId="portlet-title-text">
    <w:name w:val="portlet-title-text"/>
    <w:basedOn w:val="Fontepargpadro"/>
    <w:rsid w:val="00CC77D6"/>
  </w:style>
  <w:style w:type="paragraph" w:styleId="Cabealho">
    <w:name w:val="header"/>
    <w:basedOn w:val="Normal"/>
    <w:link w:val="CabealhoChar"/>
    <w:uiPriority w:val="99"/>
    <w:unhideWhenUsed/>
    <w:rsid w:val="00677DCE"/>
    <w:pPr>
      <w:tabs>
        <w:tab w:val="center" w:pos="4252"/>
        <w:tab w:val="right" w:pos="8504"/>
      </w:tabs>
    </w:pPr>
  </w:style>
  <w:style w:type="character" w:customStyle="1" w:styleId="CabealhoChar">
    <w:name w:val="Cabeçalho Char"/>
    <w:basedOn w:val="Fontepargpadro"/>
    <w:link w:val="Cabealho"/>
    <w:uiPriority w:val="99"/>
    <w:rsid w:val="00677DC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77DCE"/>
    <w:pPr>
      <w:tabs>
        <w:tab w:val="center" w:pos="4252"/>
        <w:tab w:val="right" w:pos="8504"/>
      </w:tabs>
    </w:pPr>
  </w:style>
  <w:style w:type="character" w:customStyle="1" w:styleId="RodapChar">
    <w:name w:val="Rodapé Char"/>
    <w:basedOn w:val="Fontepargpadro"/>
    <w:link w:val="Rodap"/>
    <w:uiPriority w:val="99"/>
    <w:rsid w:val="00677DC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77DCE"/>
    <w:rPr>
      <w:rFonts w:ascii="Tahoma" w:hAnsi="Tahoma" w:cs="Tahoma"/>
      <w:sz w:val="16"/>
      <w:szCs w:val="16"/>
    </w:rPr>
  </w:style>
  <w:style w:type="character" w:customStyle="1" w:styleId="TextodebaloChar">
    <w:name w:val="Texto de balão Char"/>
    <w:basedOn w:val="Fontepargpadro"/>
    <w:link w:val="Textodebalo"/>
    <w:uiPriority w:val="99"/>
    <w:semiHidden/>
    <w:rsid w:val="00677DCE"/>
    <w:rPr>
      <w:rFonts w:ascii="Tahoma" w:eastAsia="Times New Roman" w:hAnsi="Tahoma" w:cs="Tahoma"/>
      <w:sz w:val="16"/>
      <w:szCs w:val="16"/>
      <w:lang w:eastAsia="pt-BR"/>
    </w:rPr>
  </w:style>
  <w:style w:type="character" w:styleId="Forte">
    <w:name w:val="Strong"/>
    <w:uiPriority w:val="22"/>
    <w:qFormat/>
    <w:rsid w:val="00682F81"/>
    <w:rPr>
      <w:b/>
      <w:bCs/>
    </w:rPr>
  </w:style>
  <w:style w:type="paragraph" w:styleId="Corpodetexto2">
    <w:name w:val="Body Text 2"/>
    <w:basedOn w:val="Normal"/>
    <w:link w:val="Corpodetexto2Char"/>
    <w:unhideWhenUsed/>
    <w:rsid w:val="00074862"/>
    <w:pPr>
      <w:spacing w:after="120" w:line="480" w:lineRule="auto"/>
    </w:pPr>
  </w:style>
  <w:style w:type="character" w:customStyle="1" w:styleId="Corpodetexto2Char">
    <w:name w:val="Corpo de texto 2 Char"/>
    <w:basedOn w:val="Fontepargpadro"/>
    <w:link w:val="Corpodetexto2"/>
    <w:rsid w:val="0007486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E75DE"/>
    <w:pPr>
      <w:ind w:left="708"/>
    </w:pPr>
    <w:rPr>
      <w:sz w:val="24"/>
      <w:szCs w:val="24"/>
    </w:rPr>
  </w:style>
  <w:style w:type="table" w:styleId="Tabelacomgrade">
    <w:name w:val="Table Grid"/>
    <w:basedOn w:val="Tabelanormal"/>
    <w:uiPriority w:val="39"/>
    <w:rsid w:val="00C5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49133A"/>
    <w:pPr>
      <w:jc w:val="center"/>
    </w:pPr>
    <w:rPr>
      <w:b/>
      <w:sz w:val="22"/>
    </w:rPr>
  </w:style>
  <w:style w:type="character" w:customStyle="1" w:styleId="SubttuloChar">
    <w:name w:val="Subtítulo Char"/>
    <w:basedOn w:val="Fontepargpadro"/>
    <w:link w:val="Subttulo"/>
    <w:rsid w:val="0049133A"/>
    <w:rPr>
      <w:rFonts w:ascii="Times New Roman" w:eastAsia="Times New Roman" w:hAnsi="Times New Roman"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ia.gov.br/ccivil_03/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nstantina.rs.gov.br" TargetMode="External"/><Relationship Id="rId2" Type="http://schemas.openxmlformats.org/officeDocument/2006/relationships/hyperlink" Target="http://www.constantina.rs.gov.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E7F3-2B82-44AE-9915-D869A972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3835</Words>
  <Characters>20712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pc01</dc:creator>
  <cp:lastModifiedBy>User</cp:lastModifiedBy>
  <cp:revision>3</cp:revision>
  <dcterms:created xsi:type="dcterms:W3CDTF">2019-11-22T12:45:00Z</dcterms:created>
  <dcterms:modified xsi:type="dcterms:W3CDTF">2019-11-22T12:46:00Z</dcterms:modified>
</cp:coreProperties>
</file>